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A2" w:rsidRDefault="003548A2"/>
    <w:p w:rsidR="003548A2" w:rsidRDefault="003548A2"/>
    <w:p w:rsidR="003548A2" w:rsidRDefault="003548A2"/>
    <w:tbl>
      <w:tblPr>
        <w:tblW w:w="0" w:type="auto"/>
        <w:tblCellMar>
          <w:left w:w="70" w:type="dxa"/>
          <w:right w:w="70" w:type="dxa"/>
        </w:tblCellMar>
        <w:tblLook w:val="0000" w:firstRow="0" w:lastRow="0" w:firstColumn="0" w:lastColumn="0" w:noHBand="0" w:noVBand="0"/>
      </w:tblPr>
      <w:tblGrid>
        <w:gridCol w:w="6096"/>
        <w:gridCol w:w="3260"/>
      </w:tblGrid>
      <w:tr w:rsidR="006F6AC9" w:rsidRPr="008A3BC0" w:rsidTr="006F6AC9">
        <w:tc>
          <w:tcPr>
            <w:tcW w:w="6096" w:type="dxa"/>
          </w:tcPr>
          <w:p w:rsidR="006F6AC9" w:rsidRPr="00A870BA" w:rsidRDefault="006F6AC9" w:rsidP="0039366B">
            <w:pPr>
              <w:rPr>
                <w:rFonts w:cs="Arial"/>
                <w:szCs w:val="22"/>
              </w:rPr>
            </w:pPr>
            <w:r w:rsidRPr="00A870BA">
              <w:rPr>
                <w:rFonts w:cs="Arial"/>
                <w:szCs w:val="22"/>
              </w:rPr>
              <w:t>Bau- und Bezirksverwaltung</w:t>
            </w:r>
          </w:p>
          <w:p w:rsidR="006F6AC9" w:rsidRPr="00A870BA" w:rsidRDefault="006F6AC9" w:rsidP="0039366B">
            <w:pPr>
              <w:rPr>
                <w:rFonts w:cs="Arial"/>
                <w:szCs w:val="22"/>
              </w:rPr>
            </w:pPr>
            <w:r w:rsidRPr="00A870BA">
              <w:rPr>
                <w:rFonts w:cs="Arial"/>
                <w:szCs w:val="22"/>
              </w:rPr>
              <w:t>Neues Rathaus</w:t>
            </w:r>
          </w:p>
          <w:p w:rsidR="006F6AC9" w:rsidRPr="00A870BA" w:rsidRDefault="006F6AC9" w:rsidP="0039366B">
            <w:pPr>
              <w:rPr>
                <w:rFonts w:cs="Arial"/>
                <w:szCs w:val="22"/>
              </w:rPr>
            </w:pPr>
            <w:r w:rsidRPr="00A870BA">
              <w:rPr>
                <w:rFonts w:cs="Arial"/>
                <w:szCs w:val="22"/>
              </w:rPr>
              <w:t>Hauptstraße 1-5</w:t>
            </w:r>
          </w:p>
          <w:p w:rsidR="006F6AC9" w:rsidRDefault="006F6AC9" w:rsidP="0039366B">
            <w:pPr>
              <w:rPr>
                <w:rFonts w:cs="Arial"/>
              </w:rPr>
            </w:pPr>
            <w:r w:rsidRPr="00A870BA">
              <w:rPr>
                <w:rFonts w:cs="Arial"/>
                <w:szCs w:val="22"/>
              </w:rPr>
              <w:t>A-4041 Linz</w:t>
            </w:r>
          </w:p>
        </w:tc>
        <w:tc>
          <w:tcPr>
            <w:tcW w:w="3260" w:type="dxa"/>
          </w:tcPr>
          <w:p w:rsidR="006F6AC9" w:rsidRPr="009D1272" w:rsidRDefault="006F6AC9" w:rsidP="0039366B">
            <w:pPr>
              <w:rPr>
                <w:rFonts w:cs="Arial"/>
                <w:lang w:val="de-DE"/>
              </w:rPr>
            </w:pPr>
          </w:p>
        </w:tc>
      </w:tr>
    </w:tbl>
    <w:p w:rsidR="006F6AC9" w:rsidRPr="008A3BC0" w:rsidRDefault="006F6AC9" w:rsidP="006F6AC9">
      <w:pPr>
        <w:rPr>
          <w:rFonts w:cs="Arial"/>
          <w:lang w:val="de-DE"/>
        </w:rPr>
      </w:pPr>
    </w:p>
    <w:p w:rsidR="006F6AC9" w:rsidRDefault="006F6AC9" w:rsidP="006F6AC9">
      <w:pPr>
        <w:rPr>
          <w:rFonts w:cs="Arial"/>
          <w:lang w:val="de-DE"/>
        </w:rPr>
      </w:pPr>
    </w:p>
    <w:p w:rsidR="00BA2C9C" w:rsidRDefault="00BA2C9C" w:rsidP="006F6AC9">
      <w:pPr>
        <w:rPr>
          <w:rFonts w:cs="Arial"/>
          <w:lang w:val="de-DE"/>
        </w:rPr>
      </w:pPr>
    </w:p>
    <w:p w:rsidR="00BA2C9C" w:rsidRDefault="00BA2C9C" w:rsidP="006F6AC9">
      <w:pPr>
        <w:rPr>
          <w:rFonts w:cs="Arial"/>
          <w:lang w:val="de-DE"/>
        </w:rPr>
      </w:pPr>
    </w:p>
    <w:p w:rsidR="00BA2C9C" w:rsidRDefault="00BA2C9C" w:rsidP="006F6AC9">
      <w:pPr>
        <w:rPr>
          <w:rFonts w:cs="Arial"/>
          <w:lang w:val="de-DE"/>
        </w:rPr>
      </w:pPr>
    </w:p>
    <w:p w:rsidR="00BA2C9C" w:rsidRDefault="00BA2C9C" w:rsidP="006F6AC9">
      <w:pPr>
        <w:rPr>
          <w:rFonts w:cs="Arial"/>
          <w:lang w:val="de-DE"/>
        </w:rPr>
      </w:pPr>
    </w:p>
    <w:p w:rsidR="00BA2C9C" w:rsidRDefault="00BA2C9C" w:rsidP="00BA2C9C">
      <w:pPr>
        <w:rPr>
          <w:rFonts w:cs="Arial"/>
          <w:b/>
          <w:bCs/>
          <w:sz w:val="28"/>
        </w:rPr>
      </w:pPr>
      <w:r>
        <w:rPr>
          <w:rFonts w:cs="Arial"/>
          <w:b/>
          <w:bCs/>
          <w:sz w:val="28"/>
        </w:rPr>
        <w:t>Anzeige der Errichtung</w:t>
      </w:r>
    </w:p>
    <w:p w:rsidR="00BA2C9C" w:rsidRDefault="00BA2C9C" w:rsidP="00BA2C9C">
      <w:pPr>
        <w:rPr>
          <w:rFonts w:cs="Arial"/>
          <w:b/>
          <w:bCs/>
          <w:sz w:val="28"/>
        </w:rPr>
      </w:pPr>
      <w:r>
        <w:rPr>
          <w:rFonts w:cs="Arial"/>
          <w:b/>
          <w:bCs/>
          <w:sz w:val="28"/>
        </w:rPr>
        <w:t>einer Erdwärmepumpe mit Flachkollektor</w:t>
      </w:r>
    </w:p>
    <w:p w:rsidR="00BA2C9C" w:rsidRDefault="00BA2C9C" w:rsidP="00BA2C9C">
      <w:pPr>
        <w:spacing w:line="240" w:lineRule="auto"/>
        <w:rPr>
          <w:rFonts w:cs="Arial"/>
          <w:b/>
          <w:bCs/>
          <w:sz w:val="16"/>
        </w:rPr>
      </w:pPr>
    </w:p>
    <w:p w:rsidR="00BA2C9C" w:rsidRPr="002345DA" w:rsidRDefault="00BA2C9C" w:rsidP="00BA2C9C">
      <w:pPr>
        <w:spacing w:line="240" w:lineRule="auto"/>
        <w:rPr>
          <w:rFonts w:cs="Arial"/>
          <w:b/>
          <w:bCs/>
          <w:sz w:val="18"/>
          <w:szCs w:val="18"/>
        </w:rPr>
      </w:pPr>
      <w:r w:rsidRPr="002345DA">
        <w:rPr>
          <w:rFonts w:cs="Arial"/>
          <w:b/>
          <w:bCs/>
          <w:sz w:val="18"/>
          <w:szCs w:val="18"/>
        </w:rPr>
        <w:t>Bitte beachten Sie, dass nur dann eine Bearbeitung gewährleistet werden kann, wenn die mit „ * “ gekennzeichneten Pflichtfelder und alle weiteren zur Beschreibung des eingereichten Vorhabens notwendigen Angaben vollständig ausgefüllt sind.</w:t>
      </w:r>
    </w:p>
    <w:p w:rsidR="00BA2C9C" w:rsidRDefault="00BA2C9C" w:rsidP="00BA2C9C">
      <w:pPr>
        <w:spacing w:line="240" w:lineRule="auto"/>
        <w:rPr>
          <w:rFonts w:cs="Arial"/>
          <w:b/>
          <w:bCs/>
          <w:sz w:val="16"/>
        </w:rPr>
      </w:pPr>
    </w:p>
    <w:p w:rsidR="00BA2C9C" w:rsidRDefault="00BA2C9C" w:rsidP="00BA2C9C">
      <w:pPr>
        <w:spacing w:line="400" w:lineRule="atLeast"/>
        <w:rPr>
          <w:rFonts w:cs="Arial"/>
          <w:b/>
          <w:bCs/>
        </w:rPr>
      </w:pPr>
      <w:r>
        <w:rPr>
          <w:rFonts w:cs="Arial"/>
          <w:b/>
          <w:bCs/>
        </w:rPr>
        <w:t>Anzeigende(r):</w:t>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276"/>
        <w:gridCol w:w="708"/>
        <w:gridCol w:w="2268"/>
        <w:gridCol w:w="709"/>
        <w:gridCol w:w="709"/>
        <w:gridCol w:w="1701"/>
      </w:tblGrid>
      <w:tr w:rsidR="00BA2C9C" w:rsidTr="00BA2C9C">
        <w:trPr>
          <w:trHeight w:val="510"/>
        </w:trPr>
        <w:tc>
          <w:tcPr>
            <w:tcW w:w="1488" w:type="dxa"/>
            <w:vAlign w:val="center"/>
          </w:tcPr>
          <w:p w:rsidR="00BA2C9C" w:rsidRDefault="00BA2C9C" w:rsidP="007B1EBD">
            <w:pPr>
              <w:rPr>
                <w:rFonts w:cs="Arial"/>
              </w:rPr>
            </w:pPr>
            <w:r>
              <w:rPr>
                <w:rFonts w:cs="Arial"/>
              </w:rPr>
              <w:t>Nachname*</w:t>
            </w:r>
          </w:p>
        </w:tc>
        <w:tc>
          <w:tcPr>
            <w:tcW w:w="7371" w:type="dxa"/>
            <w:gridSpan w:val="6"/>
            <w:vAlign w:val="center"/>
          </w:tcPr>
          <w:p w:rsidR="00BA2C9C" w:rsidRDefault="00BA2C9C" w:rsidP="007B1EBD">
            <w:pPr>
              <w:rPr>
                <w:rFonts w:cs="Arial"/>
              </w:rPr>
            </w:pPr>
            <w:r>
              <w:rPr>
                <w:rFonts w:cs="Arial"/>
              </w:rPr>
              <w:fldChar w:fldCharType="begin">
                <w:ffData>
                  <w:name w:val="Text4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A2C9C" w:rsidTr="00BA2C9C">
        <w:trPr>
          <w:trHeight w:val="510"/>
        </w:trPr>
        <w:tc>
          <w:tcPr>
            <w:tcW w:w="1488" w:type="dxa"/>
            <w:vAlign w:val="center"/>
          </w:tcPr>
          <w:p w:rsidR="00BA2C9C" w:rsidRDefault="00BA2C9C" w:rsidP="007B1EBD">
            <w:pPr>
              <w:rPr>
                <w:rFonts w:cs="Arial"/>
              </w:rPr>
            </w:pPr>
            <w:r>
              <w:rPr>
                <w:rFonts w:cs="Arial"/>
              </w:rPr>
              <w:t>Vorname*</w:t>
            </w:r>
          </w:p>
        </w:tc>
        <w:tc>
          <w:tcPr>
            <w:tcW w:w="4252" w:type="dxa"/>
            <w:gridSpan w:val="3"/>
            <w:vAlign w:val="center"/>
          </w:tcPr>
          <w:p w:rsidR="00BA2C9C" w:rsidRDefault="00BA2C9C" w:rsidP="007B1EBD">
            <w:pPr>
              <w:rPr>
                <w:rFonts w:cs="Arial"/>
              </w:rPr>
            </w:pPr>
            <w:r>
              <w:rPr>
                <w:rFonts w:cs="Arial"/>
              </w:rPr>
              <w:fldChar w:fldCharType="begin">
                <w:ffData>
                  <w:name w:val="Text4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8" w:type="dxa"/>
            <w:gridSpan w:val="2"/>
            <w:vAlign w:val="center"/>
          </w:tcPr>
          <w:p w:rsidR="00BA2C9C" w:rsidRDefault="00BA2C9C" w:rsidP="007B1EBD">
            <w:pPr>
              <w:rPr>
                <w:rFonts w:cs="Arial"/>
              </w:rPr>
            </w:pPr>
            <w:r>
              <w:rPr>
                <w:rFonts w:cs="Arial"/>
              </w:rPr>
              <w:t>Akad. Grad</w:t>
            </w:r>
          </w:p>
        </w:tc>
        <w:tc>
          <w:tcPr>
            <w:tcW w:w="1701" w:type="dxa"/>
            <w:vAlign w:val="center"/>
          </w:tcPr>
          <w:p w:rsidR="00BA2C9C" w:rsidRDefault="00BA2C9C" w:rsidP="007B1EBD">
            <w:pPr>
              <w:rPr>
                <w:rFonts w:cs="Arial"/>
              </w:rPr>
            </w:pPr>
            <w:r>
              <w:rPr>
                <w:rFonts w:cs="Arial"/>
              </w:rPr>
              <w:fldChar w:fldCharType="begin">
                <w:ffData>
                  <w:name w:val="Text12"/>
                  <w:enabled/>
                  <w:calcOnExit w:val="0"/>
                  <w:textInput/>
                </w:ffData>
              </w:fldChar>
            </w:r>
            <w:bookmarkStart w:id="0" w:name="Text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0"/>
          </w:p>
        </w:tc>
      </w:tr>
      <w:tr w:rsidR="00BA2C9C" w:rsidTr="00BA2C9C">
        <w:tblPrEx>
          <w:tblBorders>
            <w:insideH w:val="none" w:sz="0" w:space="0" w:color="auto"/>
            <w:insideV w:val="none" w:sz="0" w:space="0" w:color="auto"/>
          </w:tblBorders>
        </w:tblPrEx>
        <w:trPr>
          <w:trHeight w:val="510"/>
        </w:trPr>
        <w:tc>
          <w:tcPr>
            <w:tcW w:w="1488" w:type="dxa"/>
            <w:tcBorders>
              <w:top w:val="single" w:sz="4" w:space="0" w:color="auto"/>
              <w:left w:val="single" w:sz="4" w:space="0" w:color="auto"/>
              <w:bottom w:val="single" w:sz="4" w:space="0" w:color="auto"/>
            </w:tcBorders>
            <w:vAlign w:val="center"/>
          </w:tcPr>
          <w:p w:rsidR="00BA2C9C" w:rsidRDefault="00BA2C9C" w:rsidP="007B1EBD">
            <w:pPr>
              <w:rPr>
                <w:rFonts w:cs="Arial"/>
              </w:rPr>
            </w:pPr>
            <w:r>
              <w:rPr>
                <w:rFonts w:cs="Arial"/>
              </w:rPr>
              <w:t>Straße/Nr. *</w:t>
            </w:r>
          </w:p>
        </w:tc>
        <w:tc>
          <w:tcPr>
            <w:tcW w:w="7371" w:type="dxa"/>
            <w:gridSpan w:val="6"/>
            <w:tcBorders>
              <w:top w:val="single" w:sz="4" w:space="0" w:color="auto"/>
              <w:left w:val="single" w:sz="4" w:space="0" w:color="auto"/>
              <w:bottom w:val="single" w:sz="4" w:space="0" w:color="auto"/>
            </w:tcBorders>
            <w:vAlign w:val="center"/>
          </w:tcPr>
          <w:p w:rsidR="00BA2C9C" w:rsidRDefault="00BA2C9C" w:rsidP="007B1EBD">
            <w:pPr>
              <w:rPr>
                <w:rFonts w:cs="Arial"/>
              </w:rPr>
            </w:pPr>
            <w:r>
              <w:rPr>
                <w:rFonts w:cs="Arial"/>
              </w:rPr>
              <w:fldChar w:fldCharType="begin">
                <w:ffData>
                  <w:name w:val="Text4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A2C9C" w:rsidTr="00BA2C9C">
        <w:tblPrEx>
          <w:tblBorders>
            <w:insideH w:val="none" w:sz="0" w:space="0" w:color="auto"/>
            <w:insideV w:val="none" w:sz="0" w:space="0" w:color="auto"/>
          </w:tblBorders>
        </w:tblPrEx>
        <w:trPr>
          <w:trHeight w:val="510"/>
        </w:trPr>
        <w:tc>
          <w:tcPr>
            <w:tcW w:w="1488" w:type="dxa"/>
            <w:tcBorders>
              <w:top w:val="single" w:sz="4" w:space="0" w:color="auto"/>
              <w:left w:val="single" w:sz="4" w:space="0" w:color="auto"/>
              <w:bottom w:val="single" w:sz="4" w:space="0" w:color="auto"/>
            </w:tcBorders>
            <w:vAlign w:val="center"/>
          </w:tcPr>
          <w:p w:rsidR="00BA2C9C" w:rsidRDefault="00BA2C9C" w:rsidP="007B1EBD">
            <w:pPr>
              <w:rPr>
                <w:rFonts w:cs="Arial"/>
              </w:rPr>
            </w:pPr>
            <w:r>
              <w:rPr>
                <w:rFonts w:cs="Arial"/>
              </w:rPr>
              <w:t>Postleitzahl*</w:t>
            </w:r>
          </w:p>
        </w:tc>
        <w:tc>
          <w:tcPr>
            <w:tcW w:w="1276" w:type="dxa"/>
            <w:tcBorders>
              <w:top w:val="single" w:sz="4" w:space="0" w:color="auto"/>
              <w:left w:val="single" w:sz="4" w:space="0" w:color="auto"/>
              <w:bottom w:val="single" w:sz="4" w:space="0" w:color="auto"/>
            </w:tcBorders>
            <w:vAlign w:val="center"/>
          </w:tcPr>
          <w:p w:rsidR="00BA2C9C" w:rsidRDefault="00BA2C9C" w:rsidP="007B1EBD">
            <w:pPr>
              <w:rPr>
                <w:rFonts w:cs="Arial"/>
              </w:rPr>
            </w:pPr>
            <w:r>
              <w:rPr>
                <w:rFonts w:cs="Arial"/>
              </w:rPr>
              <w:fldChar w:fldCharType="begin">
                <w:ffData>
                  <w:name w:val="Text4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08" w:type="dxa"/>
            <w:tcBorders>
              <w:top w:val="single" w:sz="4" w:space="0" w:color="auto"/>
              <w:left w:val="single" w:sz="4" w:space="0" w:color="auto"/>
              <w:bottom w:val="single" w:sz="4" w:space="0" w:color="auto"/>
            </w:tcBorders>
            <w:vAlign w:val="center"/>
          </w:tcPr>
          <w:p w:rsidR="00BA2C9C" w:rsidRDefault="00BA2C9C" w:rsidP="007B1EBD">
            <w:pPr>
              <w:rPr>
                <w:rFonts w:cs="Arial"/>
              </w:rPr>
            </w:pPr>
            <w:r>
              <w:rPr>
                <w:rFonts w:cs="Arial"/>
              </w:rPr>
              <w:t>Ort*</w:t>
            </w:r>
          </w:p>
        </w:tc>
        <w:tc>
          <w:tcPr>
            <w:tcW w:w="5387" w:type="dxa"/>
            <w:gridSpan w:val="4"/>
            <w:tcBorders>
              <w:top w:val="single" w:sz="4" w:space="0" w:color="auto"/>
              <w:left w:val="single" w:sz="4" w:space="0" w:color="auto"/>
              <w:bottom w:val="single" w:sz="4" w:space="0" w:color="auto"/>
            </w:tcBorders>
            <w:vAlign w:val="center"/>
          </w:tcPr>
          <w:p w:rsidR="00BA2C9C" w:rsidRDefault="00BA2C9C" w:rsidP="007B1EBD">
            <w:pPr>
              <w:rPr>
                <w:rFonts w:cs="Arial"/>
              </w:rPr>
            </w:pPr>
            <w:r>
              <w:rPr>
                <w:rFonts w:cs="Arial"/>
              </w:rPr>
              <w:fldChar w:fldCharType="begin">
                <w:ffData>
                  <w:name w:val="Text33"/>
                  <w:enabled/>
                  <w:calcOnExit w:val="0"/>
                  <w:textInput/>
                </w:ffData>
              </w:fldChar>
            </w:r>
            <w:bookmarkStart w:id="1" w:name="Text3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tc>
      </w:tr>
      <w:tr w:rsidR="00BA2C9C" w:rsidTr="00BA2C9C">
        <w:tblPrEx>
          <w:tblBorders>
            <w:insideH w:val="none" w:sz="0" w:space="0" w:color="auto"/>
            <w:insideV w:val="none" w:sz="0" w:space="0" w:color="auto"/>
          </w:tblBorders>
        </w:tblPrEx>
        <w:trPr>
          <w:trHeight w:val="510"/>
        </w:trPr>
        <w:tc>
          <w:tcPr>
            <w:tcW w:w="1488" w:type="dxa"/>
            <w:tcBorders>
              <w:top w:val="single" w:sz="4" w:space="0" w:color="auto"/>
              <w:left w:val="single" w:sz="4" w:space="0" w:color="auto"/>
              <w:bottom w:val="single" w:sz="4" w:space="0" w:color="auto"/>
              <w:right w:val="single" w:sz="4" w:space="0" w:color="auto"/>
            </w:tcBorders>
            <w:vAlign w:val="center"/>
          </w:tcPr>
          <w:p w:rsidR="00BA2C9C" w:rsidRDefault="00BA2C9C" w:rsidP="007B1EBD">
            <w:pPr>
              <w:rPr>
                <w:rFonts w:cs="Arial"/>
              </w:rPr>
            </w:pPr>
            <w:r>
              <w:rPr>
                <w:rFonts w:cs="Arial"/>
              </w:rPr>
              <w:t>Telefon</w:t>
            </w:r>
          </w:p>
        </w:tc>
        <w:tc>
          <w:tcPr>
            <w:tcW w:w="4252" w:type="dxa"/>
            <w:gridSpan w:val="3"/>
            <w:tcBorders>
              <w:top w:val="single" w:sz="4" w:space="0" w:color="auto"/>
              <w:left w:val="single" w:sz="4" w:space="0" w:color="auto"/>
              <w:bottom w:val="single" w:sz="4" w:space="0" w:color="auto"/>
              <w:right w:val="single" w:sz="4" w:space="0" w:color="auto"/>
            </w:tcBorders>
            <w:vAlign w:val="center"/>
          </w:tcPr>
          <w:p w:rsidR="00BA2C9C" w:rsidRDefault="00BA2C9C" w:rsidP="007B1EBD">
            <w:pPr>
              <w:rPr>
                <w:rFonts w:cs="Arial"/>
              </w:rPr>
            </w:pPr>
            <w:r>
              <w:rPr>
                <w:rFonts w:cs="Arial"/>
              </w:rPr>
              <w:fldChar w:fldCharType="begin">
                <w:ffData>
                  <w:name w:val="Text4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09" w:type="dxa"/>
            <w:tcBorders>
              <w:top w:val="single" w:sz="4" w:space="0" w:color="auto"/>
              <w:left w:val="single" w:sz="4" w:space="0" w:color="auto"/>
              <w:right w:val="single" w:sz="4" w:space="0" w:color="auto"/>
            </w:tcBorders>
            <w:vAlign w:val="center"/>
          </w:tcPr>
          <w:p w:rsidR="00BA2C9C" w:rsidRDefault="00BA2C9C" w:rsidP="007B1EBD">
            <w:pPr>
              <w:rPr>
                <w:rFonts w:cs="Arial"/>
              </w:rPr>
            </w:pPr>
            <w:r>
              <w:rPr>
                <w:rFonts w:cs="Arial"/>
              </w:rPr>
              <w:t>Fax</w:t>
            </w:r>
          </w:p>
        </w:tc>
        <w:tc>
          <w:tcPr>
            <w:tcW w:w="2410" w:type="dxa"/>
            <w:gridSpan w:val="2"/>
            <w:tcBorders>
              <w:top w:val="single" w:sz="4" w:space="0" w:color="auto"/>
              <w:left w:val="single" w:sz="4" w:space="0" w:color="auto"/>
              <w:bottom w:val="single" w:sz="4" w:space="0" w:color="auto"/>
            </w:tcBorders>
            <w:vAlign w:val="center"/>
          </w:tcPr>
          <w:p w:rsidR="00BA2C9C" w:rsidRDefault="00BA2C9C" w:rsidP="007B1EBD">
            <w:pPr>
              <w:rPr>
                <w:rFonts w:cs="Arial"/>
              </w:rPr>
            </w:pPr>
            <w:r>
              <w:rPr>
                <w:rFonts w:cs="Arial"/>
              </w:rPr>
              <w:fldChar w:fldCharType="begin">
                <w:ffData>
                  <w:name w:val="Text21"/>
                  <w:enabled/>
                  <w:calcOnExit w:val="0"/>
                  <w:textInput/>
                </w:ffData>
              </w:fldChar>
            </w:r>
            <w:bookmarkStart w:id="2" w:name="Text2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tc>
      </w:tr>
      <w:tr w:rsidR="00BA2C9C" w:rsidTr="00BA2C9C">
        <w:tblPrEx>
          <w:tblBorders>
            <w:insideH w:val="none" w:sz="0" w:space="0" w:color="auto"/>
            <w:insideV w:val="none" w:sz="0" w:space="0" w:color="auto"/>
          </w:tblBorders>
        </w:tblPrEx>
        <w:trPr>
          <w:trHeight w:val="510"/>
        </w:trPr>
        <w:tc>
          <w:tcPr>
            <w:tcW w:w="1488" w:type="dxa"/>
            <w:tcBorders>
              <w:top w:val="single" w:sz="4" w:space="0" w:color="auto"/>
              <w:left w:val="single" w:sz="4" w:space="0" w:color="auto"/>
              <w:bottom w:val="single" w:sz="4" w:space="0" w:color="auto"/>
            </w:tcBorders>
            <w:vAlign w:val="center"/>
          </w:tcPr>
          <w:p w:rsidR="00BA2C9C" w:rsidRDefault="00BA2C9C" w:rsidP="007B1EBD">
            <w:pPr>
              <w:rPr>
                <w:rFonts w:cs="Arial"/>
              </w:rPr>
            </w:pPr>
            <w:r>
              <w:rPr>
                <w:rFonts w:cs="Arial"/>
              </w:rPr>
              <w:t xml:space="preserve">E-Mail </w:t>
            </w:r>
            <w:r>
              <w:rPr>
                <w:rFonts w:cs="Arial"/>
                <w:b/>
                <w:bCs/>
              </w:rPr>
              <w:sym w:font="Webdings" w:char="F069"/>
            </w:r>
          </w:p>
        </w:tc>
        <w:tc>
          <w:tcPr>
            <w:tcW w:w="7371" w:type="dxa"/>
            <w:gridSpan w:val="6"/>
            <w:tcBorders>
              <w:top w:val="single" w:sz="4" w:space="0" w:color="auto"/>
              <w:left w:val="single" w:sz="4" w:space="0" w:color="auto"/>
              <w:bottom w:val="single" w:sz="4" w:space="0" w:color="auto"/>
            </w:tcBorders>
            <w:vAlign w:val="center"/>
          </w:tcPr>
          <w:p w:rsidR="00BA2C9C" w:rsidRDefault="00BA2C9C" w:rsidP="007B1EBD">
            <w:pPr>
              <w:rPr>
                <w:rFonts w:cs="Arial"/>
              </w:rPr>
            </w:pPr>
            <w:r>
              <w:rPr>
                <w:rFonts w:cs="Arial"/>
              </w:rPr>
              <w:fldChar w:fldCharType="begin">
                <w:ffData>
                  <w:name w:val="Text5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BA2C9C" w:rsidRDefault="00BA2C9C" w:rsidP="00BA2C9C">
      <w:pPr>
        <w:rPr>
          <w:rFonts w:cs="Arial"/>
          <w:b/>
          <w:bCs/>
        </w:rPr>
      </w:pPr>
    </w:p>
    <w:p w:rsidR="00BA2C9C" w:rsidRDefault="00BA2C9C" w:rsidP="00BA2C9C">
      <w:pPr>
        <w:tabs>
          <w:tab w:val="clear" w:pos="510"/>
          <w:tab w:val="clear" w:pos="851"/>
          <w:tab w:val="clear" w:pos="1191"/>
        </w:tabs>
        <w:spacing w:line="240" w:lineRule="auto"/>
        <w:ind w:left="284" w:hanging="284"/>
        <w:rPr>
          <w:rFonts w:cs="Arial"/>
          <w:b/>
          <w:bCs/>
          <w:sz w:val="16"/>
        </w:rPr>
      </w:pPr>
      <w:r>
        <w:rPr>
          <w:rFonts w:cs="Arial"/>
          <w:b/>
          <w:bCs/>
        </w:rPr>
        <w:sym w:font="Webdings" w:char="F069"/>
      </w:r>
      <w:r>
        <w:rPr>
          <w:rFonts w:cs="Arial"/>
          <w:b/>
          <w:bCs/>
          <w:sz w:val="16"/>
        </w:rPr>
        <w:t xml:space="preserve"> Mit der Angabe Ihrer E-Mail-Adresse ermächtigen Sie den Magistrat, auch auf diesem Weg mit Ihnen Kontakt aufzunehmen.</w:t>
      </w:r>
    </w:p>
    <w:p w:rsidR="00BA2C9C" w:rsidRDefault="00BA2C9C" w:rsidP="00BA2C9C">
      <w:pPr>
        <w:spacing w:line="140" w:lineRule="atLeast"/>
        <w:rPr>
          <w:rFonts w:cs="Arial"/>
          <w:b/>
          <w:bCs/>
        </w:rPr>
      </w:pPr>
    </w:p>
    <w:p w:rsidR="00BA2C9C" w:rsidRDefault="00BA2C9C" w:rsidP="00BA2C9C">
      <w:pPr>
        <w:spacing w:line="140" w:lineRule="atLeast"/>
        <w:rPr>
          <w:rFonts w:cs="Arial"/>
          <w:b/>
          <w:bCs/>
        </w:rPr>
      </w:pPr>
      <w:r>
        <w:rPr>
          <w:rFonts w:cs="Arial"/>
          <w:b/>
          <w:bCs/>
        </w:rPr>
        <w:t>Grund(mit)eigentümerIn(nen):</w:t>
      </w: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898"/>
        <w:gridCol w:w="4961"/>
      </w:tblGrid>
      <w:tr w:rsidR="00BA2C9C" w:rsidTr="00BA2C9C">
        <w:trPr>
          <w:cantSplit/>
          <w:trHeight w:val="510"/>
        </w:trPr>
        <w:tc>
          <w:tcPr>
            <w:tcW w:w="3898" w:type="dxa"/>
            <w:tcBorders>
              <w:top w:val="single" w:sz="4" w:space="0" w:color="auto"/>
              <w:bottom w:val="single" w:sz="4" w:space="0" w:color="auto"/>
              <w:right w:val="single" w:sz="4" w:space="0" w:color="auto"/>
            </w:tcBorders>
            <w:vAlign w:val="center"/>
          </w:tcPr>
          <w:p w:rsidR="00BA2C9C" w:rsidRDefault="00BA2C9C" w:rsidP="007B1EBD">
            <w:pPr>
              <w:rPr>
                <w:rFonts w:cs="Arial"/>
              </w:rPr>
            </w:pPr>
            <w:r>
              <w:rPr>
                <w:rFonts w:cs="Arial"/>
              </w:rPr>
              <w:t>Nachname, Vorname*</w:t>
            </w:r>
          </w:p>
        </w:tc>
        <w:tc>
          <w:tcPr>
            <w:tcW w:w="4961" w:type="dxa"/>
            <w:tcBorders>
              <w:top w:val="single" w:sz="4" w:space="0" w:color="auto"/>
              <w:left w:val="single" w:sz="4" w:space="0" w:color="auto"/>
              <w:bottom w:val="single" w:sz="4" w:space="0" w:color="auto"/>
            </w:tcBorders>
            <w:vAlign w:val="center"/>
          </w:tcPr>
          <w:p w:rsidR="00BA2C9C" w:rsidRDefault="00BA2C9C" w:rsidP="007B1EBD">
            <w:pPr>
              <w:rPr>
                <w:rFonts w:cs="Arial"/>
              </w:rPr>
            </w:pPr>
            <w:r>
              <w:rPr>
                <w:rFonts w:cs="Arial"/>
              </w:rPr>
              <w:t>Straße/Nr., Postleitzahl, Ort*</w:t>
            </w:r>
          </w:p>
        </w:tc>
      </w:tr>
      <w:tr w:rsidR="00BA2C9C" w:rsidTr="00BA2C9C">
        <w:trPr>
          <w:cantSplit/>
          <w:trHeight w:val="510"/>
        </w:trPr>
        <w:tc>
          <w:tcPr>
            <w:tcW w:w="3898" w:type="dxa"/>
            <w:tcBorders>
              <w:top w:val="single" w:sz="4" w:space="0" w:color="auto"/>
              <w:bottom w:val="single" w:sz="4" w:space="0" w:color="auto"/>
              <w:right w:val="single" w:sz="4" w:space="0" w:color="auto"/>
            </w:tcBorders>
            <w:vAlign w:val="center"/>
          </w:tcPr>
          <w:p w:rsidR="00BA2C9C" w:rsidRDefault="00BA2C9C" w:rsidP="007B1EBD">
            <w:pPr>
              <w:rPr>
                <w:rFonts w:cs="Arial"/>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61" w:type="dxa"/>
            <w:tcBorders>
              <w:top w:val="single" w:sz="4" w:space="0" w:color="auto"/>
              <w:left w:val="single" w:sz="4" w:space="0" w:color="auto"/>
              <w:bottom w:val="single" w:sz="4" w:space="0" w:color="auto"/>
            </w:tcBorders>
            <w:vAlign w:val="center"/>
          </w:tcPr>
          <w:p w:rsidR="00BA2C9C" w:rsidRDefault="00BA2C9C" w:rsidP="007B1EBD">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A2C9C" w:rsidTr="00BA2C9C">
        <w:trPr>
          <w:cantSplit/>
          <w:trHeight w:val="510"/>
        </w:trPr>
        <w:tc>
          <w:tcPr>
            <w:tcW w:w="3898" w:type="dxa"/>
            <w:tcBorders>
              <w:top w:val="single" w:sz="4" w:space="0" w:color="auto"/>
              <w:bottom w:val="single" w:sz="4" w:space="0" w:color="auto"/>
              <w:right w:val="single" w:sz="4" w:space="0" w:color="auto"/>
            </w:tcBorders>
            <w:vAlign w:val="center"/>
          </w:tcPr>
          <w:p w:rsidR="00BA2C9C" w:rsidRDefault="00BA2C9C" w:rsidP="007B1EBD">
            <w:pPr>
              <w:rPr>
                <w:rFonts w:cs="Arial"/>
              </w:rPr>
            </w:pPr>
            <w:r>
              <w:rPr>
                <w:rFonts w:cs="Arial"/>
              </w:rPr>
              <w:fldChar w:fldCharType="begin">
                <w:ffData>
                  <w:name w:val="Text3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61" w:type="dxa"/>
            <w:tcBorders>
              <w:top w:val="single" w:sz="4" w:space="0" w:color="auto"/>
              <w:left w:val="single" w:sz="4" w:space="0" w:color="auto"/>
              <w:bottom w:val="single" w:sz="4" w:space="0" w:color="auto"/>
            </w:tcBorders>
            <w:vAlign w:val="center"/>
          </w:tcPr>
          <w:p w:rsidR="00BA2C9C" w:rsidRDefault="00BA2C9C" w:rsidP="007B1EBD">
            <w:pPr>
              <w:rPr>
                <w:rFonts w:cs="Arial"/>
              </w:rPr>
            </w:pPr>
            <w:r>
              <w:rPr>
                <w:rFonts w:cs="Arial"/>
              </w:rPr>
              <w:fldChar w:fldCharType="begin">
                <w:ffData>
                  <w:name w:val="Text3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A2C9C" w:rsidTr="00BA2C9C">
        <w:trPr>
          <w:cantSplit/>
          <w:trHeight w:val="510"/>
        </w:trPr>
        <w:tc>
          <w:tcPr>
            <w:tcW w:w="3898" w:type="dxa"/>
            <w:tcBorders>
              <w:top w:val="single" w:sz="4" w:space="0" w:color="auto"/>
              <w:bottom w:val="single" w:sz="4" w:space="0" w:color="auto"/>
              <w:right w:val="single" w:sz="4" w:space="0" w:color="auto"/>
            </w:tcBorders>
            <w:vAlign w:val="center"/>
          </w:tcPr>
          <w:p w:rsidR="00BA2C9C" w:rsidRDefault="00BA2C9C" w:rsidP="007B1EBD">
            <w:pPr>
              <w:rPr>
                <w:rFonts w:cs="Arial"/>
              </w:rPr>
            </w:pPr>
            <w:r>
              <w:rPr>
                <w:rFonts w:cs="Arial"/>
              </w:rPr>
              <w:fldChar w:fldCharType="begin">
                <w:ffData>
                  <w:name w:val="Text83"/>
                  <w:enabled/>
                  <w:calcOnExit w:val="0"/>
                  <w:textInput/>
                </w:ffData>
              </w:fldChar>
            </w:r>
            <w:bookmarkStart w:id="3" w:name="Text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tc>
        <w:tc>
          <w:tcPr>
            <w:tcW w:w="4961" w:type="dxa"/>
            <w:tcBorders>
              <w:top w:val="single" w:sz="4" w:space="0" w:color="auto"/>
              <w:left w:val="single" w:sz="4" w:space="0" w:color="auto"/>
              <w:bottom w:val="single" w:sz="4" w:space="0" w:color="auto"/>
            </w:tcBorders>
            <w:vAlign w:val="center"/>
          </w:tcPr>
          <w:p w:rsidR="00BA2C9C" w:rsidRDefault="00BA2C9C" w:rsidP="007B1EBD">
            <w:pPr>
              <w:rPr>
                <w:rFonts w:cs="Arial"/>
              </w:rPr>
            </w:pPr>
            <w:r>
              <w:rPr>
                <w:rFonts w:cs="Arial"/>
              </w:rPr>
              <w:fldChar w:fldCharType="begin">
                <w:ffData>
                  <w:name w:val="Text84"/>
                  <w:enabled/>
                  <w:calcOnExit w:val="0"/>
                  <w:textInput/>
                </w:ffData>
              </w:fldChar>
            </w:r>
            <w:bookmarkStart w:id="4" w:name="Text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p>
        </w:tc>
      </w:tr>
    </w:tbl>
    <w:p w:rsidR="00BA2C9C" w:rsidRDefault="00BA2C9C" w:rsidP="00BA2C9C">
      <w:pPr>
        <w:rPr>
          <w:rFonts w:cs="Arial"/>
        </w:rPr>
      </w:pPr>
    </w:p>
    <w:p w:rsidR="00BA2C9C" w:rsidRPr="004019D6" w:rsidRDefault="00BA2C9C" w:rsidP="00BA2C9C">
      <w:pPr>
        <w:spacing w:line="380" w:lineRule="atLeast"/>
        <w:rPr>
          <w:rFonts w:cs="Arial"/>
          <w:b/>
          <w:bCs/>
        </w:rPr>
      </w:pPr>
      <w:r>
        <w:rPr>
          <w:rFonts w:cs="Arial"/>
          <w:b/>
          <w:bCs/>
        </w:rPr>
        <w:lastRenderedPageBreak/>
        <w:t>ProjekterstellerIn:</w:t>
      </w:r>
    </w:p>
    <w:tbl>
      <w:tblPr>
        <w:tblW w:w="8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61"/>
        <w:gridCol w:w="1161"/>
        <w:gridCol w:w="709"/>
        <w:gridCol w:w="2306"/>
        <w:gridCol w:w="529"/>
        <w:gridCol w:w="2648"/>
      </w:tblGrid>
      <w:tr w:rsidR="00BA2C9C" w:rsidTr="007B1EBD">
        <w:trPr>
          <w:trHeight w:val="567"/>
        </w:trPr>
        <w:tc>
          <w:tcPr>
            <w:tcW w:w="1461" w:type="dxa"/>
            <w:vAlign w:val="center"/>
          </w:tcPr>
          <w:p w:rsidR="00BA2C9C" w:rsidRDefault="00BA2C9C" w:rsidP="007B1EBD">
            <w:pPr>
              <w:rPr>
                <w:rFonts w:cs="Arial"/>
              </w:rPr>
            </w:pPr>
            <w:r>
              <w:rPr>
                <w:rFonts w:cs="Arial"/>
              </w:rPr>
              <w:t>Name*</w:t>
            </w:r>
          </w:p>
        </w:tc>
        <w:tc>
          <w:tcPr>
            <w:tcW w:w="7353" w:type="dxa"/>
            <w:gridSpan w:val="5"/>
            <w:vAlign w:val="center"/>
          </w:tcPr>
          <w:p w:rsidR="00BA2C9C" w:rsidRDefault="00BA2C9C" w:rsidP="007B1EBD">
            <w:pPr>
              <w:rPr>
                <w:rFonts w:cs="Arial"/>
              </w:rPr>
            </w:pPr>
            <w:r>
              <w:rPr>
                <w:rFonts w:cs="Arial"/>
              </w:rPr>
              <w:fldChar w:fldCharType="begin">
                <w:ffData>
                  <w:name w:val="Text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A2C9C" w:rsidTr="007B1EBD">
        <w:trPr>
          <w:trHeight w:val="567"/>
        </w:trPr>
        <w:tc>
          <w:tcPr>
            <w:tcW w:w="1461" w:type="dxa"/>
            <w:tcBorders>
              <w:top w:val="single" w:sz="4" w:space="0" w:color="auto"/>
              <w:left w:val="single" w:sz="4" w:space="0" w:color="auto"/>
              <w:bottom w:val="single" w:sz="4" w:space="0" w:color="auto"/>
              <w:right w:val="single" w:sz="4" w:space="0" w:color="auto"/>
            </w:tcBorders>
            <w:vAlign w:val="center"/>
          </w:tcPr>
          <w:p w:rsidR="00BA2C9C" w:rsidRDefault="00BA2C9C" w:rsidP="007B1EBD">
            <w:pPr>
              <w:rPr>
                <w:rFonts w:cs="Arial"/>
              </w:rPr>
            </w:pPr>
            <w:r>
              <w:rPr>
                <w:rFonts w:cs="Arial"/>
              </w:rPr>
              <w:t>Straße/Nr. *</w:t>
            </w:r>
          </w:p>
        </w:tc>
        <w:tc>
          <w:tcPr>
            <w:tcW w:w="7353" w:type="dxa"/>
            <w:gridSpan w:val="5"/>
            <w:tcBorders>
              <w:top w:val="single" w:sz="4" w:space="0" w:color="auto"/>
              <w:left w:val="single" w:sz="4" w:space="0" w:color="auto"/>
              <w:bottom w:val="single" w:sz="4" w:space="0" w:color="auto"/>
              <w:right w:val="single" w:sz="4" w:space="0" w:color="auto"/>
            </w:tcBorders>
            <w:vAlign w:val="center"/>
          </w:tcPr>
          <w:p w:rsidR="00BA2C9C" w:rsidRDefault="00BA2C9C" w:rsidP="007B1EBD">
            <w:pPr>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A2C9C" w:rsidTr="007B1EBD">
        <w:tblPrEx>
          <w:tblBorders>
            <w:insideH w:val="none" w:sz="0" w:space="0" w:color="auto"/>
            <w:insideV w:val="none" w:sz="0" w:space="0" w:color="auto"/>
          </w:tblBorders>
        </w:tblPrEx>
        <w:trPr>
          <w:cantSplit/>
          <w:trHeight w:val="567"/>
        </w:trPr>
        <w:tc>
          <w:tcPr>
            <w:tcW w:w="1461" w:type="dxa"/>
            <w:tcBorders>
              <w:bottom w:val="single" w:sz="4" w:space="0" w:color="auto"/>
              <w:right w:val="single" w:sz="4" w:space="0" w:color="auto"/>
            </w:tcBorders>
            <w:vAlign w:val="center"/>
          </w:tcPr>
          <w:p w:rsidR="00BA2C9C" w:rsidRDefault="00BA2C9C" w:rsidP="007B1EBD">
            <w:pPr>
              <w:rPr>
                <w:rFonts w:cs="Arial"/>
              </w:rPr>
            </w:pPr>
            <w:r>
              <w:rPr>
                <w:rFonts w:cs="Arial"/>
              </w:rPr>
              <w:t>Postleitzahl*</w:t>
            </w:r>
          </w:p>
        </w:tc>
        <w:tc>
          <w:tcPr>
            <w:tcW w:w="1161" w:type="dxa"/>
            <w:tcBorders>
              <w:top w:val="single" w:sz="4" w:space="0" w:color="auto"/>
              <w:left w:val="single" w:sz="4" w:space="0" w:color="auto"/>
              <w:bottom w:val="single" w:sz="4" w:space="0" w:color="auto"/>
            </w:tcBorders>
            <w:vAlign w:val="center"/>
          </w:tcPr>
          <w:p w:rsidR="00BA2C9C" w:rsidRDefault="00BA2C9C" w:rsidP="007B1EBD">
            <w:pPr>
              <w:rPr>
                <w:rFonts w:cs="Arial"/>
              </w:rPr>
            </w:pPr>
            <w:r>
              <w:rPr>
                <w:rFonts w:cs="Arial"/>
              </w:rPr>
              <w:fldChar w:fldCharType="begin">
                <w:ffData>
                  <w:name w:val="Text3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09" w:type="dxa"/>
            <w:tcBorders>
              <w:top w:val="single" w:sz="4" w:space="0" w:color="auto"/>
              <w:left w:val="single" w:sz="4" w:space="0" w:color="auto"/>
              <w:bottom w:val="single" w:sz="4" w:space="0" w:color="auto"/>
            </w:tcBorders>
            <w:vAlign w:val="center"/>
          </w:tcPr>
          <w:p w:rsidR="00BA2C9C" w:rsidRDefault="00BA2C9C" w:rsidP="007B1EBD">
            <w:pPr>
              <w:rPr>
                <w:rFonts w:cs="Arial"/>
              </w:rPr>
            </w:pPr>
            <w:r>
              <w:rPr>
                <w:rFonts w:cs="Arial"/>
              </w:rPr>
              <w:t>Ort*</w:t>
            </w:r>
          </w:p>
        </w:tc>
        <w:tc>
          <w:tcPr>
            <w:tcW w:w="5483" w:type="dxa"/>
            <w:gridSpan w:val="3"/>
            <w:tcBorders>
              <w:top w:val="single" w:sz="4" w:space="0" w:color="auto"/>
              <w:left w:val="single" w:sz="4" w:space="0" w:color="auto"/>
              <w:bottom w:val="single" w:sz="4" w:space="0" w:color="auto"/>
            </w:tcBorders>
            <w:vAlign w:val="center"/>
          </w:tcPr>
          <w:p w:rsidR="00BA2C9C" w:rsidRDefault="00BA2C9C" w:rsidP="007B1EBD">
            <w:pPr>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A2C9C" w:rsidTr="007B1EBD">
        <w:tblPrEx>
          <w:tblBorders>
            <w:insideH w:val="none" w:sz="0" w:space="0" w:color="auto"/>
            <w:insideV w:val="none" w:sz="0" w:space="0" w:color="auto"/>
          </w:tblBorders>
        </w:tblPrEx>
        <w:trPr>
          <w:trHeight w:val="567"/>
        </w:trPr>
        <w:tc>
          <w:tcPr>
            <w:tcW w:w="1461" w:type="dxa"/>
            <w:tcBorders>
              <w:top w:val="single" w:sz="4" w:space="0" w:color="auto"/>
              <w:bottom w:val="single" w:sz="4" w:space="0" w:color="auto"/>
              <w:right w:val="single" w:sz="4" w:space="0" w:color="auto"/>
            </w:tcBorders>
            <w:vAlign w:val="center"/>
          </w:tcPr>
          <w:p w:rsidR="00BA2C9C" w:rsidRDefault="00BA2C9C" w:rsidP="007B1EBD">
            <w:pPr>
              <w:rPr>
                <w:rFonts w:cs="Arial"/>
              </w:rPr>
            </w:pPr>
            <w:r>
              <w:rPr>
                <w:rFonts w:cs="Arial"/>
              </w:rPr>
              <w:t>Telefon</w:t>
            </w:r>
          </w:p>
        </w:tc>
        <w:tc>
          <w:tcPr>
            <w:tcW w:w="4176" w:type="dxa"/>
            <w:gridSpan w:val="3"/>
            <w:tcBorders>
              <w:top w:val="single" w:sz="4" w:space="0" w:color="auto"/>
              <w:left w:val="single" w:sz="4" w:space="0" w:color="auto"/>
              <w:bottom w:val="single" w:sz="4" w:space="0" w:color="auto"/>
              <w:right w:val="single" w:sz="4" w:space="0" w:color="auto"/>
            </w:tcBorders>
            <w:vAlign w:val="center"/>
          </w:tcPr>
          <w:p w:rsidR="00BA2C9C" w:rsidRDefault="00BA2C9C" w:rsidP="007B1EBD">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29" w:type="dxa"/>
            <w:tcBorders>
              <w:top w:val="single" w:sz="4" w:space="0" w:color="auto"/>
              <w:left w:val="single" w:sz="4" w:space="0" w:color="auto"/>
              <w:right w:val="single" w:sz="4" w:space="0" w:color="auto"/>
            </w:tcBorders>
            <w:vAlign w:val="center"/>
          </w:tcPr>
          <w:p w:rsidR="00BA2C9C" w:rsidRDefault="00BA2C9C" w:rsidP="007B1EBD">
            <w:pPr>
              <w:rPr>
                <w:rFonts w:cs="Arial"/>
              </w:rPr>
            </w:pPr>
            <w:r>
              <w:rPr>
                <w:rFonts w:cs="Arial"/>
              </w:rPr>
              <w:t>Fax</w:t>
            </w:r>
          </w:p>
        </w:tc>
        <w:tc>
          <w:tcPr>
            <w:tcW w:w="2648" w:type="dxa"/>
            <w:tcBorders>
              <w:top w:val="single" w:sz="4" w:space="0" w:color="auto"/>
              <w:left w:val="single" w:sz="4" w:space="0" w:color="auto"/>
              <w:bottom w:val="single" w:sz="4" w:space="0" w:color="auto"/>
            </w:tcBorders>
            <w:vAlign w:val="center"/>
          </w:tcPr>
          <w:p w:rsidR="00BA2C9C" w:rsidRDefault="00BA2C9C" w:rsidP="007B1EBD">
            <w:pPr>
              <w:rPr>
                <w:rFonts w:cs="Arial"/>
              </w:rPr>
            </w:pPr>
            <w:r>
              <w:rPr>
                <w:rFonts w:cs="Arial"/>
              </w:rPr>
              <w:fldChar w:fldCharType="begin">
                <w:ffData>
                  <w:name w:val="Text2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A2C9C" w:rsidTr="007B1EBD">
        <w:tblPrEx>
          <w:tblBorders>
            <w:insideH w:val="none" w:sz="0" w:space="0" w:color="auto"/>
            <w:insideV w:val="none" w:sz="0" w:space="0" w:color="auto"/>
          </w:tblBorders>
        </w:tblPrEx>
        <w:trPr>
          <w:trHeight w:val="567"/>
        </w:trPr>
        <w:tc>
          <w:tcPr>
            <w:tcW w:w="1461" w:type="dxa"/>
            <w:tcBorders>
              <w:top w:val="single" w:sz="4" w:space="0" w:color="auto"/>
              <w:right w:val="single" w:sz="4" w:space="0" w:color="auto"/>
            </w:tcBorders>
            <w:vAlign w:val="center"/>
          </w:tcPr>
          <w:p w:rsidR="00BA2C9C" w:rsidRDefault="00BA2C9C" w:rsidP="007B1EBD">
            <w:pPr>
              <w:rPr>
                <w:rFonts w:cs="Arial"/>
              </w:rPr>
            </w:pPr>
            <w:r>
              <w:rPr>
                <w:rFonts w:cs="Arial"/>
              </w:rPr>
              <w:t>E-Mail</w:t>
            </w:r>
          </w:p>
        </w:tc>
        <w:tc>
          <w:tcPr>
            <w:tcW w:w="7353" w:type="dxa"/>
            <w:gridSpan w:val="5"/>
            <w:tcBorders>
              <w:top w:val="single" w:sz="4" w:space="0" w:color="auto"/>
              <w:left w:val="single" w:sz="4" w:space="0" w:color="auto"/>
              <w:bottom w:val="single" w:sz="4" w:space="0" w:color="auto"/>
            </w:tcBorders>
            <w:vAlign w:val="center"/>
          </w:tcPr>
          <w:p w:rsidR="00BA2C9C" w:rsidRDefault="00BA2C9C" w:rsidP="007B1EBD">
            <w:pPr>
              <w:rPr>
                <w:rFonts w:cs="Arial"/>
              </w:rPr>
            </w:pPr>
            <w:r>
              <w:rPr>
                <w:rFonts w:cs="Arial"/>
              </w:rPr>
              <w:fldChar w:fldCharType="begin">
                <w:ffData>
                  <w:name w:val="Text2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BA2C9C" w:rsidRDefault="00BA2C9C" w:rsidP="00BA2C9C">
      <w:pPr>
        <w:rPr>
          <w:rFonts w:cs="Arial"/>
          <w:b/>
          <w:bCs/>
        </w:rPr>
      </w:pPr>
    </w:p>
    <w:p w:rsidR="00BA2C9C" w:rsidRPr="00816152" w:rsidRDefault="00BA2C9C" w:rsidP="00BA2C9C">
      <w:pPr>
        <w:spacing w:line="360" w:lineRule="atLeast"/>
        <w:rPr>
          <w:rFonts w:cs="Arial"/>
          <w:b/>
          <w:bCs/>
        </w:rPr>
      </w:pPr>
      <w:r>
        <w:rPr>
          <w:rFonts w:cs="Arial"/>
          <w:b/>
          <w:bCs/>
        </w:rPr>
        <w:t>Standort:</w:t>
      </w: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22"/>
        <w:gridCol w:w="1134"/>
        <w:gridCol w:w="709"/>
        <w:gridCol w:w="1134"/>
        <w:gridCol w:w="1559"/>
        <w:gridCol w:w="1701"/>
      </w:tblGrid>
      <w:tr w:rsidR="00BA2C9C" w:rsidTr="007B1EBD">
        <w:trPr>
          <w:cantSplit/>
          <w:trHeight w:val="567"/>
        </w:trPr>
        <w:tc>
          <w:tcPr>
            <w:tcW w:w="2622" w:type="dxa"/>
            <w:tcBorders>
              <w:top w:val="single" w:sz="4" w:space="0" w:color="auto"/>
              <w:bottom w:val="single" w:sz="4" w:space="0" w:color="auto"/>
              <w:right w:val="single" w:sz="4" w:space="0" w:color="auto"/>
            </w:tcBorders>
            <w:vAlign w:val="center"/>
          </w:tcPr>
          <w:p w:rsidR="00BA2C9C" w:rsidRDefault="00BA2C9C" w:rsidP="007B1EBD">
            <w:pPr>
              <w:rPr>
                <w:rFonts w:cs="Arial"/>
              </w:rPr>
            </w:pPr>
            <w:r>
              <w:rPr>
                <w:rFonts w:cs="Arial"/>
              </w:rPr>
              <w:t>Straße/Nr.*</w:t>
            </w:r>
          </w:p>
        </w:tc>
        <w:tc>
          <w:tcPr>
            <w:tcW w:w="6237" w:type="dxa"/>
            <w:gridSpan w:val="5"/>
            <w:tcBorders>
              <w:top w:val="single" w:sz="4" w:space="0" w:color="auto"/>
              <w:left w:val="single" w:sz="4" w:space="0" w:color="auto"/>
              <w:bottom w:val="single" w:sz="4" w:space="0" w:color="auto"/>
            </w:tcBorders>
            <w:vAlign w:val="center"/>
          </w:tcPr>
          <w:p w:rsidR="00BA2C9C" w:rsidRDefault="00BA2C9C" w:rsidP="007B1EBD">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A2C9C" w:rsidTr="007B1EBD">
        <w:trPr>
          <w:cantSplit/>
          <w:trHeight w:val="567"/>
        </w:trPr>
        <w:tc>
          <w:tcPr>
            <w:tcW w:w="2622" w:type="dxa"/>
            <w:tcBorders>
              <w:top w:val="single" w:sz="4" w:space="0" w:color="auto"/>
              <w:bottom w:val="single" w:sz="4" w:space="0" w:color="auto"/>
              <w:right w:val="single" w:sz="4" w:space="0" w:color="auto"/>
            </w:tcBorders>
            <w:vAlign w:val="center"/>
          </w:tcPr>
          <w:p w:rsidR="00BA2C9C" w:rsidRDefault="00BA2C9C" w:rsidP="007B1EBD">
            <w:pPr>
              <w:rPr>
                <w:rFonts w:cs="Arial"/>
              </w:rPr>
            </w:pPr>
            <w:r>
              <w:rPr>
                <w:rFonts w:cs="Arial"/>
              </w:rPr>
              <w:t>Postleitzahl*</w:t>
            </w:r>
          </w:p>
        </w:tc>
        <w:tc>
          <w:tcPr>
            <w:tcW w:w="1134" w:type="dxa"/>
            <w:tcBorders>
              <w:top w:val="single" w:sz="4" w:space="0" w:color="auto"/>
              <w:left w:val="single" w:sz="4" w:space="0" w:color="auto"/>
              <w:bottom w:val="single" w:sz="4" w:space="0" w:color="auto"/>
            </w:tcBorders>
            <w:vAlign w:val="center"/>
          </w:tcPr>
          <w:p w:rsidR="00BA2C9C" w:rsidRDefault="00BA2C9C" w:rsidP="007B1EBD">
            <w:pPr>
              <w:rPr>
                <w:rFonts w:cs="Arial"/>
              </w:rPr>
            </w:pPr>
            <w:r>
              <w:rPr>
                <w:rFonts w:cs="Arial"/>
              </w:rPr>
              <w:fldChar w:fldCharType="begin">
                <w:ffData>
                  <w:name w:val="Text3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09" w:type="dxa"/>
            <w:tcBorders>
              <w:top w:val="single" w:sz="4" w:space="0" w:color="auto"/>
              <w:left w:val="single" w:sz="4" w:space="0" w:color="auto"/>
              <w:bottom w:val="single" w:sz="4" w:space="0" w:color="auto"/>
            </w:tcBorders>
            <w:vAlign w:val="center"/>
          </w:tcPr>
          <w:p w:rsidR="00BA2C9C" w:rsidRDefault="00BA2C9C" w:rsidP="007B1EBD">
            <w:pPr>
              <w:rPr>
                <w:rFonts w:cs="Arial"/>
              </w:rPr>
            </w:pPr>
            <w:r>
              <w:rPr>
                <w:rFonts w:cs="Arial"/>
              </w:rPr>
              <w:t>Ort*</w:t>
            </w:r>
          </w:p>
        </w:tc>
        <w:tc>
          <w:tcPr>
            <w:tcW w:w="4394" w:type="dxa"/>
            <w:gridSpan w:val="3"/>
            <w:tcBorders>
              <w:top w:val="single" w:sz="4" w:space="0" w:color="auto"/>
              <w:left w:val="single" w:sz="4" w:space="0" w:color="auto"/>
              <w:bottom w:val="single" w:sz="4" w:space="0" w:color="auto"/>
            </w:tcBorders>
            <w:vAlign w:val="center"/>
          </w:tcPr>
          <w:p w:rsidR="00BA2C9C" w:rsidRDefault="00BA2C9C" w:rsidP="007B1EBD">
            <w:pPr>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A2C9C" w:rsidTr="007B1EBD">
        <w:trPr>
          <w:cantSplit/>
          <w:trHeight w:val="567"/>
        </w:trPr>
        <w:tc>
          <w:tcPr>
            <w:tcW w:w="2622" w:type="dxa"/>
            <w:tcBorders>
              <w:top w:val="single" w:sz="4" w:space="0" w:color="auto"/>
              <w:bottom w:val="single" w:sz="4" w:space="0" w:color="auto"/>
              <w:right w:val="single" w:sz="4" w:space="0" w:color="auto"/>
            </w:tcBorders>
            <w:vAlign w:val="center"/>
          </w:tcPr>
          <w:p w:rsidR="00BA2C9C" w:rsidRDefault="00BA2C9C" w:rsidP="007B1EBD">
            <w:pPr>
              <w:rPr>
                <w:rFonts w:cs="Arial"/>
              </w:rPr>
            </w:pPr>
            <w:r>
              <w:rPr>
                <w:rFonts w:cs="Arial"/>
              </w:rPr>
              <w:t>Katastralgemeinde*</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BA2C9C" w:rsidRDefault="00BA2C9C" w:rsidP="007B1EBD">
            <w:pPr>
              <w:rPr>
                <w:rFonts w:cs="Arial"/>
              </w:rPr>
            </w:pPr>
            <w:r>
              <w:rPr>
                <w:rFonts w:cs="Arial"/>
              </w:rPr>
              <w:fldChar w:fldCharType="begin">
                <w:ffData>
                  <w:name w:val="Text2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rsidR="00BA2C9C" w:rsidRDefault="00BA2C9C" w:rsidP="007B1EBD">
            <w:pPr>
              <w:rPr>
                <w:rFonts w:cs="Arial"/>
              </w:rPr>
            </w:pPr>
            <w:r>
              <w:rPr>
                <w:rFonts w:cs="Arial"/>
              </w:rPr>
              <w:t>Einlagezahl*</w:t>
            </w:r>
          </w:p>
        </w:tc>
        <w:tc>
          <w:tcPr>
            <w:tcW w:w="1701" w:type="dxa"/>
            <w:tcBorders>
              <w:top w:val="single" w:sz="4" w:space="0" w:color="auto"/>
              <w:left w:val="single" w:sz="4" w:space="0" w:color="auto"/>
              <w:bottom w:val="single" w:sz="4" w:space="0" w:color="auto"/>
              <w:right w:val="single" w:sz="4" w:space="0" w:color="auto"/>
            </w:tcBorders>
            <w:vAlign w:val="center"/>
          </w:tcPr>
          <w:p w:rsidR="00BA2C9C" w:rsidRDefault="00BA2C9C" w:rsidP="007B1EBD">
            <w:pPr>
              <w:rPr>
                <w:rFonts w:cs="Arial"/>
              </w:rPr>
            </w:pPr>
            <w:r>
              <w:rPr>
                <w:rFonts w:cs="Arial"/>
              </w:rPr>
              <w:fldChar w:fldCharType="begin">
                <w:ffData>
                  <w:name w:val="Text4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A2C9C" w:rsidTr="007B1EBD">
        <w:trPr>
          <w:cantSplit/>
          <w:trHeight w:val="609"/>
        </w:trPr>
        <w:tc>
          <w:tcPr>
            <w:tcW w:w="2622" w:type="dxa"/>
            <w:tcBorders>
              <w:top w:val="single" w:sz="4" w:space="0" w:color="auto"/>
              <w:bottom w:val="single" w:sz="4" w:space="0" w:color="auto"/>
              <w:right w:val="single" w:sz="4" w:space="0" w:color="auto"/>
            </w:tcBorders>
            <w:vAlign w:val="center"/>
          </w:tcPr>
          <w:p w:rsidR="00BA2C9C" w:rsidRDefault="00BA2C9C" w:rsidP="007B1EBD">
            <w:pPr>
              <w:rPr>
                <w:rFonts w:cs="Arial"/>
              </w:rPr>
            </w:pPr>
            <w:r>
              <w:rPr>
                <w:rFonts w:cs="Arial"/>
              </w:rPr>
              <w:t>Grundstücksnummer/n*</w:t>
            </w: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BA2C9C" w:rsidRDefault="00BA2C9C" w:rsidP="007B1EBD">
            <w:pPr>
              <w:rPr>
                <w:rFonts w:cs="Arial"/>
              </w:rPr>
            </w:pPr>
            <w:r>
              <w:rPr>
                <w:rFonts w:cs="Arial"/>
              </w:rPr>
              <w:fldChar w:fldCharType="begin">
                <w:ffData>
                  <w:name w:val="Text3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A2C9C" w:rsidTr="007B1EBD">
        <w:trPr>
          <w:cantSplit/>
          <w:trHeight w:val="609"/>
        </w:trPr>
        <w:tc>
          <w:tcPr>
            <w:tcW w:w="8859" w:type="dxa"/>
            <w:gridSpan w:val="6"/>
            <w:tcBorders>
              <w:top w:val="single" w:sz="4" w:space="0" w:color="auto"/>
              <w:bottom w:val="single" w:sz="4" w:space="0" w:color="auto"/>
              <w:right w:val="single" w:sz="4" w:space="0" w:color="auto"/>
            </w:tcBorders>
            <w:vAlign w:val="center"/>
          </w:tcPr>
          <w:p w:rsidR="00BA2C9C" w:rsidRDefault="00BA2C9C" w:rsidP="007B1EBD">
            <w:pPr>
              <w:tabs>
                <w:tab w:val="clear" w:pos="510"/>
                <w:tab w:val="clear" w:pos="851"/>
                <w:tab w:val="clear" w:pos="1191"/>
                <w:tab w:val="left" w:pos="3780"/>
              </w:tabs>
              <w:rPr>
                <w:rFonts w:cs="Arial"/>
              </w:rPr>
            </w:pPr>
            <w:r>
              <w:rPr>
                <w:rFonts w:cs="Arial"/>
              </w:rPr>
              <w:t xml:space="preserve">Die Anlage wird bis zum  </w:t>
            </w:r>
            <w:r w:rsidRPr="00DA2BC0">
              <w:rPr>
                <w:rFonts w:cs="Arial"/>
                <w:u w:val="single"/>
              </w:rPr>
              <w:fldChar w:fldCharType="begin">
                <w:ffData>
                  <w:name w:val="Text51"/>
                  <w:enabled/>
                  <w:calcOnExit w:val="0"/>
                  <w:textInput/>
                </w:ffData>
              </w:fldChar>
            </w:r>
            <w:bookmarkStart w:id="5" w:name="Text51"/>
            <w:r w:rsidRPr="00DA2BC0">
              <w:rPr>
                <w:rFonts w:cs="Arial"/>
                <w:u w:val="single"/>
              </w:rPr>
              <w:instrText xml:space="preserve"> FORMTEXT </w:instrText>
            </w:r>
            <w:r w:rsidRPr="00DA2BC0">
              <w:rPr>
                <w:rFonts w:cs="Arial"/>
                <w:u w:val="single"/>
              </w:rPr>
            </w:r>
            <w:r w:rsidRPr="00DA2BC0">
              <w:rPr>
                <w:rFonts w:cs="Arial"/>
                <w:u w:val="single"/>
              </w:rPr>
              <w:fldChar w:fldCharType="separate"/>
            </w:r>
            <w:r w:rsidRPr="00DA2BC0">
              <w:rPr>
                <w:rFonts w:cs="Arial"/>
                <w:noProof/>
                <w:u w:val="single"/>
              </w:rPr>
              <w:t> </w:t>
            </w:r>
            <w:r w:rsidRPr="00DA2BC0">
              <w:rPr>
                <w:rFonts w:cs="Arial"/>
                <w:noProof/>
                <w:u w:val="single"/>
              </w:rPr>
              <w:t> </w:t>
            </w:r>
            <w:r w:rsidRPr="00DA2BC0">
              <w:rPr>
                <w:rFonts w:cs="Arial"/>
                <w:noProof/>
                <w:u w:val="single"/>
              </w:rPr>
              <w:t> </w:t>
            </w:r>
            <w:r w:rsidRPr="00DA2BC0">
              <w:rPr>
                <w:rFonts w:cs="Arial"/>
                <w:noProof/>
                <w:u w:val="single"/>
              </w:rPr>
              <w:t> </w:t>
            </w:r>
            <w:r w:rsidRPr="00DA2BC0">
              <w:rPr>
                <w:rFonts w:cs="Arial"/>
                <w:noProof/>
                <w:u w:val="single"/>
              </w:rPr>
              <w:t> </w:t>
            </w:r>
            <w:r w:rsidRPr="00DA2BC0">
              <w:rPr>
                <w:rFonts w:cs="Arial"/>
                <w:u w:val="single"/>
              </w:rPr>
              <w:fldChar w:fldCharType="end"/>
            </w:r>
            <w:bookmarkEnd w:id="5"/>
            <w:r w:rsidRPr="00DA2BC0">
              <w:rPr>
                <w:rFonts w:cs="Arial"/>
                <w:u w:val="single"/>
              </w:rPr>
              <w:tab/>
            </w:r>
            <w:r>
              <w:rPr>
                <w:rFonts w:cs="Arial"/>
              </w:rPr>
              <w:t>fertig gestellt.</w:t>
            </w:r>
            <w:r>
              <w:rPr>
                <w:rStyle w:val="Funotenzeichen"/>
                <w:rFonts w:cs="Arial"/>
              </w:rPr>
              <w:footnoteReference w:id="1"/>
            </w:r>
          </w:p>
        </w:tc>
      </w:tr>
    </w:tbl>
    <w:p w:rsidR="00BA2C9C" w:rsidRDefault="00BA2C9C" w:rsidP="00BA2C9C">
      <w:pPr>
        <w:rPr>
          <w:rFonts w:cs="Arial"/>
        </w:rPr>
      </w:pPr>
    </w:p>
    <w:p w:rsidR="00BA2C9C" w:rsidRDefault="00BA2C9C" w:rsidP="00BA2C9C">
      <w:pPr>
        <w:rPr>
          <w:rFonts w:cs="Arial"/>
        </w:rPr>
      </w:pPr>
    </w:p>
    <w:p w:rsidR="00BA2C9C" w:rsidRDefault="00BA2C9C" w:rsidP="00BA2C9C">
      <w:pPr>
        <w:spacing w:line="360" w:lineRule="atLeast"/>
        <w:rPr>
          <w:rFonts w:cs="Arial"/>
          <w:b/>
          <w:bCs/>
        </w:rPr>
      </w:pPr>
      <w:r>
        <w:rPr>
          <w:rFonts w:cs="Arial"/>
          <w:b/>
          <w:bCs/>
        </w:rPr>
        <w:t>Angaben zum Standort</w:t>
      </w:r>
    </w:p>
    <w:p w:rsidR="00BA2C9C" w:rsidRPr="00816152" w:rsidRDefault="00BA2C9C" w:rsidP="00BA2C9C">
      <w:pPr>
        <w:spacing w:line="360" w:lineRule="atLeast"/>
        <w:rPr>
          <w:rFonts w:cs="Arial"/>
          <w:b/>
          <w:bCs/>
        </w:rPr>
      </w:pPr>
      <w:r>
        <w:rPr>
          <w:rFonts w:cs="Arial"/>
          <w:b/>
          <w:bCs/>
        </w:rPr>
        <w:t>Hydrologische Standortbeschreibung:</w:t>
      </w: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22"/>
        <w:gridCol w:w="6237"/>
      </w:tblGrid>
      <w:tr w:rsidR="00BA2C9C" w:rsidTr="007B1EBD">
        <w:trPr>
          <w:cantSplit/>
          <w:trHeight w:val="567"/>
        </w:trPr>
        <w:tc>
          <w:tcPr>
            <w:tcW w:w="2622" w:type="dxa"/>
            <w:tcBorders>
              <w:top w:val="single" w:sz="4" w:space="0" w:color="auto"/>
              <w:bottom w:val="single" w:sz="4" w:space="0" w:color="auto"/>
              <w:right w:val="single" w:sz="4" w:space="0" w:color="auto"/>
            </w:tcBorders>
            <w:vAlign w:val="center"/>
          </w:tcPr>
          <w:p w:rsidR="00BA2C9C" w:rsidRDefault="00BA2C9C" w:rsidP="007B1EBD">
            <w:pPr>
              <w:rPr>
                <w:rFonts w:cs="Arial"/>
              </w:rPr>
            </w:pPr>
            <w:r>
              <w:rPr>
                <w:rFonts w:cs="Arial"/>
              </w:rPr>
              <w:t>Am Anlagenstandort ist bis 5 m unter GOK folgender Untergrundaufbau zu erwarten</w:t>
            </w:r>
          </w:p>
        </w:tc>
        <w:tc>
          <w:tcPr>
            <w:tcW w:w="6237" w:type="dxa"/>
            <w:tcBorders>
              <w:top w:val="single" w:sz="4" w:space="0" w:color="auto"/>
              <w:left w:val="single" w:sz="4" w:space="0" w:color="auto"/>
              <w:bottom w:val="single" w:sz="4" w:space="0" w:color="auto"/>
            </w:tcBorders>
            <w:vAlign w:val="center"/>
          </w:tcPr>
          <w:p w:rsidR="00BA2C9C" w:rsidRPr="000E1273" w:rsidRDefault="00BA2C9C" w:rsidP="007B1EBD">
            <w:pPr>
              <w:tabs>
                <w:tab w:val="clear" w:pos="510"/>
                <w:tab w:val="clear" w:pos="851"/>
                <w:tab w:val="clear" w:pos="1191"/>
                <w:tab w:val="right" w:leader="underscore" w:pos="5823"/>
              </w:tabs>
              <w:spacing w:after="120"/>
              <w:rPr>
                <w:rFonts w:cs="Arial"/>
                <w:u w:val="single"/>
              </w:rPr>
            </w:pPr>
            <w:r w:rsidRPr="000E1273">
              <w:rPr>
                <w:rFonts w:cs="Arial"/>
                <w:u w:val="single"/>
              </w:rPr>
              <w:fldChar w:fldCharType="begin">
                <w:ffData>
                  <w:name w:val="Text13"/>
                  <w:enabled/>
                  <w:calcOnExit w:val="0"/>
                  <w:textInput/>
                </w:ffData>
              </w:fldChar>
            </w:r>
            <w:r w:rsidRPr="000E1273">
              <w:rPr>
                <w:rFonts w:cs="Arial"/>
                <w:u w:val="single"/>
              </w:rPr>
              <w:instrText xml:space="preserve"> FORMTEXT </w:instrText>
            </w:r>
            <w:r w:rsidRPr="000E1273">
              <w:rPr>
                <w:rFonts w:cs="Arial"/>
                <w:u w:val="single"/>
              </w:rPr>
            </w:r>
            <w:r w:rsidRPr="000E1273">
              <w:rPr>
                <w:rFonts w:cs="Arial"/>
                <w:u w:val="single"/>
              </w:rPr>
              <w:fldChar w:fldCharType="separate"/>
            </w:r>
            <w:r w:rsidRPr="000E1273">
              <w:rPr>
                <w:rFonts w:cs="Arial"/>
                <w:noProof/>
                <w:u w:val="single"/>
              </w:rPr>
              <w:t> </w:t>
            </w:r>
            <w:r w:rsidRPr="000E1273">
              <w:rPr>
                <w:rFonts w:cs="Arial"/>
                <w:noProof/>
                <w:u w:val="single"/>
              </w:rPr>
              <w:t> </w:t>
            </w:r>
            <w:r w:rsidRPr="000E1273">
              <w:rPr>
                <w:rFonts w:cs="Arial"/>
                <w:noProof/>
                <w:u w:val="single"/>
              </w:rPr>
              <w:t> </w:t>
            </w:r>
            <w:r w:rsidRPr="000E1273">
              <w:rPr>
                <w:rFonts w:cs="Arial"/>
                <w:noProof/>
                <w:u w:val="single"/>
              </w:rPr>
              <w:t> </w:t>
            </w:r>
            <w:r w:rsidRPr="000E1273">
              <w:rPr>
                <w:rFonts w:cs="Arial"/>
                <w:noProof/>
                <w:u w:val="single"/>
              </w:rPr>
              <w:t> </w:t>
            </w:r>
            <w:r w:rsidRPr="000E1273">
              <w:rPr>
                <w:rFonts w:cs="Arial"/>
                <w:u w:val="single"/>
              </w:rPr>
              <w:fldChar w:fldCharType="end"/>
            </w:r>
            <w:r w:rsidRPr="000E1273">
              <w:rPr>
                <w:rFonts w:cs="Arial"/>
                <w:u w:val="single"/>
              </w:rPr>
              <w:tab/>
            </w:r>
          </w:p>
          <w:p w:rsidR="00BA2C9C" w:rsidRPr="000E1273" w:rsidRDefault="00BA2C9C" w:rsidP="007B1EBD">
            <w:pPr>
              <w:tabs>
                <w:tab w:val="clear" w:pos="510"/>
                <w:tab w:val="clear" w:pos="851"/>
                <w:tab w:val="clear" w:pos="1191"/>
                <w:tab w:val="right" w:pos="5883"/>
              </w:tabs>
              <w:spacing w:after="120"/>
              <w:rPr>
                <w:rFonts w:cs="Arial"/>
                <w:u w:val="single"/>
              </w:rPr>
            </w:pPr>
            <w:r w:rsidRPr="000E1273">
              <w:rPr>
                <w:rFonts w:cs="Arial"/>
                <w:u w:val="single"/>
              </w:rPr>
              <w:fldChar w:fldCharType="begin">
                <w:ffData>
                  <w:name w:val="Text53"/>
                  <w:enabled/>
                  <w:calcOnExit w:val="0"/>
                  <w:textInput/>
                </w:ffData>
              </w:fldChar>
            </w:r>
            <w:bookmarkStart w:id="6" w:name="Text53"/>
            <w:r w:rsidRPr="000E1273">
              <w:rPr>
                <w:rFonts w:cs="Arial"/>
                <w:u w:val="single"/>
              </w:rPr>
              <w:instrText xml:space="preserve"> FORMTEXT </w:instrText>
            </w:r>
            <w:r w:rsidRPr="000E1273">
              <w:rPr>
                <w:rFonts w:cs="Arial"/>
                <w:u w:val="single"/>
              </w:rPr>
            </w:r>
            <w:r w:rsidRPr="000E1273">
              <w:rPr>
                <w:rFonts w:cs="Arial"/>
                <w:u w:val="single"/>
              </w:rPr>
              <w:fldChar w:fldCharType="separate"/>
            </w:r>
            <w:r w:rsidRPr="000E1273">
              <w:rPr>
                <w:rFonts w:cs="Arial"/>
                <w:noProof/>
                <w:u w:val="single"/>
              </w:rPr>
              <w:t> </w:t>
            </w:r>
            <w:r w:rsidRPr="000E1273">
              <w:rPr>
                <w:rFonts w:cs="Arial"/>
                <w:noProof/>
                <w:u w:val="single"/>
              </w:rPr>
              <w:t> </w:t>
            </w:r>
            <w:r w:rsidRPr="000E1273">
              <w:rPr>
                <w:rFonts w:cs="Arial"/>
                <w:noProof/>
                <w:u w:val="single"/>
              </w:rPr>
              <w:t> </w:t>
            </w:r>
            <w:r w:rsidRPr="000E1273">
              <w:rPr>
                <w:rFonts w:cs="Arial"/>
                <w:noProof/>
                <w:u w:val="single"/>
              </w:rPr>
              <w:t> </w:t>
            </w:r>
            <w:r w:rsidRPr="000E1273">
              <w:rPr>
                <w:rFonts w:cs="Arial"/>
                <w:noProof/>
                <w:u w:val="single"/>
              </w:rPr>
              <w:t> </w:t>
            </w:r>
            <w:r w:rsidRPr="000E1273">
              <w:rPr>
                <w:rFonts w:cs="Arial"/>
                <w:u w:val="single"/>
              </w:rPr>
              <w:fldChar w:fldCharType="end"/>
            </w:r>
            <w:bookmarkEnd w:id="6"/>
            <w:r>
              <w:rPr>
                <w:rFonts w:cs="Arial"/>
                <w:u w:val="single"/>
              </w:rPr>
              <w:tab/>
            </w:r>
          </w:p>
        </w:tc>
      </w:tr>
      <w:tr w:rsidR="00BA2C9C" w:rsidTr="007B1EBD">
        <w:trPr>
          <w:cantSplit/>
          <w:trHeight w:val="567"/>
        </w:trPr>
        <w:tc>
          <w:tcPr>
            <w:tcW w:w="2622" w:type="dxa"/>
            <w:tcBorders>
              <w:top w:val="single" w:sz="4" w:space="0" w:color="auto"/>
              <w:bottom w:val="single" w:sz="4" w:space="0" w:color="auto"/>
              <w:right w:val="single" w:sz="4" w:space="0" w:color="auto"/>
            </w:tcBorders>
            <w:vAlign w:val="center"/>
          </w:tcPr>
          <w:p w:rsidR="00BA2C9C" w:rsidRDefault="00BA2C9C" w:rsidP="007B1EBD">
            <w:pPr>
              <w:rPr>
                <w:rFonts w:cs="Arial"/>
              </w:rPr>
            </w:pPr>
            <w:r>
              <w:rPr>
                <w:rFonts w:cs="Arial"/>
              </w:rPr>
              <w:t>Erwarteter Grundwasserspiegel am Sondenstandort</w:t>
            </w:r>
          </w:p>
        </w:tc>
        <w:tc>
          <w:tcPr>
            <w:tcW w:w="6237" w:type="dxa"/>
            <w:tcBorders>
              <w:top w:val="single" w:sz="4" w:space="0" w:color="auto"/>
              <w:left w:val="single" w:sz="4" w:space="0" w:color="auto"/>
              <w:bottom w:val="single" w:sz="4" w:space="0" w:color="auto"/>
              <w:right w:val="single" w:sz="4" w:space="0" w:color="auto"/>
            </w:tcBorders>
            <w:vAlign w:val="center"/>
          </w:tcPr>
          <w:p w:rsidR="00BA2C9C" w:rsidRDefault="00BA2C9C" w:rsidP="007B1EBD">
            <w:pPr>
              <w:rPr>
                <w:rFonts w:cs="Arial"/>
              </w:rPr>
            </w:pPr>
            <w:r>
              <w:rPr>
                <w:rFonts w:cs="Arial"/>
              </w:rPr>
              <w:fldChar w:fldCharType="begin">
                <w:ffData>
                  <w:name w:val="Text2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m unter GOK</w:t>
            </w:r>
          </w:p>
        </w:tc>
      </w:tr>
      <w:tr w:rsidR="00BA2C9C" w:rsidTr="007B1EBD">
        <w:trPr>
          <w:cantSplit/>
          <w:trHeight w:val="609"/>
        </w:trPr>
        <w:tc>
          <w:tcPr>
            <w:tcW w:w="2622" w:type="dxa"/>
            <w:tcBorders>
              <w:top w:val="single" w:sz="4" w:space="0" w:color="auto"/>
              <w:bottom w:val="single" w:sz="4" w:space="0" w:color="auto"/>
              <w:right w:val="single" w:sz="4" w:space="0" w:color="auto"/>
            </w:tcBorders>
            <w:vAlign w:val="center"/>
          </w:tcPr>
          <w:p w:rsidR="00BA2C9C" w:rsidRDefault="00BA2C9C" w:rsidP="007B1EBD">
            <w:pPr>
              <w:rPr>
                <w:rFonts w:cs="Arial"/>
              </w:rPr>
            </w:pPr>
            <w:r>
              <w:rPr>
                <w:rFonts w:cs="Arial"/>
              </w:rPr>
              <w:t>Grundwasserströmungsrichtung</w:t>
            </w:r>
          </w:p>
        </w:tc>
        <w:tc>
          <w:tcPr>
            <w:tcW w:w="6237" w:type="dxa"/>
            <w:tcBorders>
              <w:top w:val="single" w:sz="4" w:space="0" w:color="auto"/>
              <w:left w:val="single" w:sz="4" w:space="0" w:color="auto"/>
              <w:bottom w:val="single" w:sz="4" w:space="0" w:color="auto"/>
              <w:right w:val="single" w:sz="4" w:space="0" w:color="auto"/>
            </w:tcBorders>
            <w:vAlign w:val="center"/>
          </w:tcPr>
          <w:p w:rsidR="00BA2C9C" w:rsidRDefault="00BA2C9C" w:rsidP="007B1EBD">
            <w:pPr>
              <w:rPr>
                <w:rFonts w:cs="Arial"/>
              </w:rPr>
            </w:pPr>
            <w:r>
              <w:rPr>
                <w:rFonts w:cs="Arial"/>
              </w:rPr>
              <w:fldChar w:fldCharType="begin">
                <w:ffData>
                  <w:name w:val="Text3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A2C9C" w:rsidTr="007B1EBD">
        <w:trPr>
          <w:cantSplit/>
          <w:trHeight w:val="609"/>
        </w:trPr>
        <w:tc>
          <w:tcPr>
            <w:tcW w:w="2622" w:type="dxa"/>
            <w:tcBorders>
              <w:top w:val="single" w:sz="4" w:space="0" w:color="auto"/>
              <w:bottom w:val="single" w:sz="4" w:space="0" w:color="auto"/>
              <w:right w:val="single" w:sz="4" w:space="0" w:color="auto"/>
            </w:tcBorders>
            <w:vAlign w:val="center"/>
          </w:tcPr>
          <w:p w:rsidR="00BA2C9C" w:rsidRDefault="00BA2C9C" w:rsidP="007B1EBD">
            <w:pPr>
              <w:rPr>
                <w:rFonts w:cs="Arial"/>
              </w:rPr>
            </w:pPr>
            <w:r>
              <w:rPr>
                <w:rFonts w:cs="Arial"/>
              </w:rPr>
              <w:t>Geländeneigung</w:t>
            </w:r>
          </w:p>
        </w:tc>
        <w:tc>
          <w:tcPr>
            <w:tcW w:w="6237" w:type="dxa"/>
            <w:tcBorders>
              <w:top w:val="single" w:sz="4" w:space="0" w:color="auto"/>
              <w:left w:val="single" w:sz="4" w:space="0" w:color="auto"/>
              <w:bottom w:val="single" w:sz="4" w:space="0" w:color="auto"/>
              <w:right w:val="single" w:sz="4" w:space="0" w:color="auto"/>
            </w:tcBorders>
            <w:vAlign w:val="center"/>
          </w:tcPr>
          <w:p w:rsidR="00BA2C9C" w:rsidRDefault="00BA2C9C" w:rsidP="007B1EBD">
            <w:pPr>
              <w:tabs>
                <w:tab w:val="clear" w:pos="851"/>
                <w:tab w:val="clear" w:pos="1191"/>
                <w:tab w:val="left" w:pos="1064"/>
                <w:tab w:val="left" w:pos="2056"/>
              </w:tabs>
              <w:rPr>
                <w:rFonts w:cs="Arial"/>
              </w:rPr>
            </w:pPr>
            <w:r>
              <w:rPr>
                <w:rFonts w:cs="Arial"/>
              </w:rPr>
              <w:fldChar w:fldCharType="begin">
                <w:ffData>
                  <w:name w:val="Kontrollkästchen16"/>
                  <w:enabled/>
                  <w:calcOnExit w:val="0"/>
                  <w:checkBox>
                    <w:sizeAuto/>
                    <w:default w:val="0"/>
                  </w:checkBox>
                </w:ffData>
              </w:fldChar>
            </w:r>
            <w:bookmarkStart w:id="7" w:name="Kontrollkästchen16"/>
            <w:r>
              <w:rPr>
                <w:rFonts w:cs="Arial"/>
              </w:rPr>
              <w:instrText xml:space="preserve"> FORMCHECKBOX </w:instrText>
            </w:r>
            <w:r w:rsidR="006F5CBD">
              <w:rPr>
                <w:rFonts w:cs="Arial"/>
              </w:rPr>
            </w:r>
            <w:r w:rsidR="006F5CBD">
              <w:rPr>
                <w:rFonts w:cs="Arial"/>
              </w:rPr>
              <w:fldChar w:fldCharType="separate"/>
            </w:r>
            <w:r>
              <w:rPr>
                <w:rFonts w:cs="Arial"/>
              </w:rPr>
              <w:fldChar w:fldCharType="end"/>
            </w:r>
            <w:bookmarkEnd w:id="7"/>
            <w:r>
              <w:rPr>
                <w:rFonts w:cs="Arial"/>
              </w:rPr>
              <w:t xml:space="preserve"> steil</w:t>
            </w:r>
            <w:r>
              <w:rPr>
                <w:rFonts w:cs="Arial"/>
              </w:rPr>
              <w:tab/>
            </w:r>
            <w:r>
              <w:rPr>
                <w:rFonts w:cs="Arial"/>
              </w:rPr>
              <w:fldChar w:fldCharType="begin">
                <w:ffData>
                  <w:name w:val="Kontrollkästchen17"/>
                  <w:enabled/>
                  <w:calcOnExit w:val="0"/>
                  <w:checkBox>
                    <w:sizeAuto/>
                    <w:default w:val="0"/>
                  </w:checkBox>
                </w:ffData>
              </w:fldChar>
            </w:r>
            <w:bookmarkStart w:id="8" w:name="Kontrollkästchen17"/>
            <w:r>
              <w:rPr>
                <w:rFonts w:cs="Arial"/>
              </w:rPr>
              <w:instrText xml:space="preserve"> FORMCHECKBOX </w:instrText>
            </w:r>
            <w:r w:rsidR="006F5CBD">
              <w:rPr>
                <w:rFonts w:cs="Arial"/>
              </w:rPr>
            </w:r>
            <w:r w:rsidR="006F5CBD">
              <w:rPr>
                <w:rFonts w:cs="Arial"/>
              </w:rPr>
              <w:fldChar w:fldCharType="separate"/>
            </w:r>
            <w:r>
              <w:rPr>
                <w:rFonts w:cs="Arial"/>
              </w:rPr>
              <w:fldChar w:fldCharType="end"/>
            </w:r>
            <w:bookmarkEnd w:id="8"/>
            <w:r>
              <w:rPr>
                <w:rFonts w:cs="Arial"/>
              </w:rPr>
              <w:t xml:space="preserve"> mittel</w:t>
            </w:r>
            <w:r>
              <w:rPr>
                <w:rFonts w:cs="Arial"/>
              </w:rPr>
              <w:tab/>
            </w:r>
            <w:r>
              <w:rPr>
                <w:rFonts w:cs="Arial"/>
              </w:rPr>
              <w:fldChar w:fldCharType="begin">
                <w:ffData>
                  <w:name w:val="Kontrollkästchen18"/>
                  <w:enabled/>
                  <w:calcOnExit w:val="0"/>
                  <w:checkBox>
                    <w:sizeAuto/>
                    <w:default w:val="0"/>
                  </w:checkBox>
                </w:ffData>
              </w:fldChar>
            </w:r>
            <w:bookmarkStart w:id="9" w:name="Kontrollkästchen18"/>
            <w:r>
              <w:rPr>
                <w:rFonts w:cs="Arial"/>
              </w:rPr>
              <w:instrText xml:space="preserve"> FORMCHECKBOX </w:instrText>
            </w:r>
            <w:r w:rsidR="006F5CBD">
              <w:rPr>
                <w:rFonts w:cs="Arial"/>
              </w:rPr>
            </w:r>
            <w:r w:rsidR="006F5CBD">
              <w:rPr>
                <w:rFonts w:cs="Arial"/>
              </w:rPr>
              <w:fldChar w:fldCharType="separate"/>
            </w:r>
            <w:r>
              <w:rPr>
                <w:rFonts w:cs="Arial"/>
              </w:rPr>
              <w:fldChar w:fldCharType="end"/>
            </w:r>
            <w:bookmarkEnd w:id="9"/>
            <w:r>
              <w:rPr>
                <w:rFonts w:cs="Arial"/>
              </w:rPr>
              <w:t xml:space="preserve"> flach/eben</w:t>
            </w:r>
          </w:p>
        </w:tc>
      </w:tr>
      <w:tr w:rsidR="00BA2C9C" w:rsidRPr="004F0CB9" w:rsidTr="007B1EBD">
        <w:trPr>
          <w:cantSplit/>
          <w:trHeight w:val="609"/>
        </w:trPr>
        <w:tc>
          <w:tcPr>
            <w:tcW w:w="8859" w:type="dxa"/>
            <w:gridSpan w:val="2"/>
            <w:tcBorders>
              <w:top w:val="single" w:sz="4" w:space="0" w:color="auto"/>
              <w:bottom w:val="single" w:sz="4" w:space="0" w:color="auto"/>
              <w:right w:val="single" w:sz="4" w:space="0" w:color="auto"/>
            </w:tcBorders>
            <w:vAlign w:val="center"/>
          </w:tcPr>
          <w:p w:rsidR="00BA2C9C" w:rsidRDefault="00BA2C9C" w:rsidP="007B1EBD">
            <w:pPr>
              <w:spacing w:after="120"/>
              <w:rPr>
                <w:szCs w:val="22"/>
              </w:rPr>
            </w:pPr>
            <w:r w:rsidRPr="004F0CB9">
              <w:rPr>
                <w:szCs w:val="22"/>
              </w:rPr>
              <w:t>Am Standort ist mit Rutschungen oder instabilen Untergrundverhältnissen zu rechnen</w:t>
            </w:r>
          </w:p>
          <w:p w:rsidR="00BA2C9C" w:rsidRPr="004F0CB9" w:rsidRDefault="00BA2C9C" w:rsidP="007B1EBD">
            <w:pPr>
              <w:rPr>
                <w:rFonts w:cs="Arial"/>
                <w:szCs w:val="22"/>
              </w:rPr>
            </w:pPr>
            <w:r>
              <w:rPr>
                <w:rFonts w:cs="Arial"/>
                <w:szCs w:val="22"/>
              </w:rPr>
              <w:t xml:space="preserve"> </w:t>
            </w:r>
            <w:r>
              <w:rPr>
                <w:rFonts w:cs="Arial"/>
                <w:szCs w:val="22"/>
              </w:rPr>
              <w:fldChar w:fldCharType="begin">
                <w:ffData>
                  <w:name w:val="Kontrollkästchen4"/>
                  <w:enabled/>
                  <w:calcOnExit w:val="0"/>
                  <w:checkBox>
                    <w:sizeAuto/>
                    <w:default w:val="0"/>
                  </w:checkBox>
                </w:ffData>
              </w:fldChar>
            </w:r>
            <w:bookmarkStart w:id="10" w:name="Kontrollkästchen4"/>
            <w:r>
              <w:rPr>
                <w:rFonts w:cs="Arial"/>
                <w:szCs w:val="22"/>
              </w:rPr>
              <w:instrText xml:space="preserve"> FORMCHECKBOX </w:instrText>
            </w:r>
            <w:r w:rsidR="006F5CBD">
              <w:rPr>
                <w:rFonts w:cs="Arial"/>
                <w:szCs w:val="22"/>
              </w:rPr>
            </w:r>
            <w:r w:rsidR="006F5CBD">
              <w:rPr>
                <w:rFonts w:cs="Arial"/>
                <w:szCs w:val="22"/>
              </w:rPr>
              <w:fldChar w:fldCharType="separate"/>
            </w:r>
            <w:r>
              <w:rPr>
                <w:rFonts w:cs="Arial"/>
                <w:szCs w:val="22"/>
              </w:rPr>
              <w:fldChar w:fldCharType="end"/>
            </w:r>
            <w:bookmarkEnd w:id="10"/>
            <w:r>
              <w:rPr>
                <w:rFonts w:cs="Arial"/>
                <w:szCs w:val="22"/>
              </w:rPr>
              <w:t xml:space="preserve"> ja</w:t>
            </w:r>
            <w:r>
              <w:rPr>
                <w:rFonts w:cs="Arial"/>
                <w:szCs w:val="22"/>
              </w:rPr>
              <w:tab/>
            </w:r>
            <w:r>
              <w:rPr>
                <w:rFonts w:cs="Arial"/>
                <w:szCs w:val="22"/>
              </w:rPr>
              <w:tab/>
            </w:r>
            <w:r>
              <w:rPr>
                <w:rFonts w:cs="Arial"/>
                <w:szCs w:val="22"/>
              </w:rPr>
              <w:fldChar w:fldCharType="begin">
                <w:ffData>
                  <w:name w:val="Kontrollkästchen5"/>
                  <w:enabled/>
                  <w:calcOnExit w:val="0"/>
                  <w:checkBox>
                    <w:sizeAuto/>
                    <w:default w:val="0"/>
                  </w:checkBox>
                </w:ffData>
              </w:fldChar>
            </w:r>
            <w:bookmarkStart w:id="11" w:name="Kontrollkästchen5"/>
            <w:r>
              <w:rPr>
                <w:rFonts w:cs="Arial"/>
                <w:szCs w:val="22"/>
              </w:rPr>
              <w:instrText xml:space="preserve"> FORMCHECKBOX </w:instrText>
            </w:r>
            <w:r w:rsidR="006F5CBD">
              <w:rPr>
                <w:rFonts w:cs="Arial"/>
                <w:szCs w:val="22"/>
              </w:rPr>
            </w:r>
            <w:r w:rsidR="006F5CBD">
              <w:rPr>
                <w:rFonts w:cs="Arial"/>
                <w:szCs w:val="22"/>
              </w:rPr>
              <w:fldChar w:fldCharType="separate"/>
            </w:r>
            <w:r>
              <w:rPr>
                <w:rFonts w:cs="Arial"/>
                <w:szCs w:val="22"/>
              </w:rPr>
              <w:fldChar w:fldCharType="end"/>
            </w:r>
            <w:bookmarkEnd w:id="11"/>
            <w:r>
              <w:rPr>
                <w:rFonts w:cs="Arial"/>
                <w:szCs w:val="22"/>
              </w:rPr>
              <w:t xml:space="preserve"> nein</w:t>
            </w:r>
          </w:p>
        </w:tc>
      </w:tr>
    </w:tbl>
    <w:p w:rsidR="00BA2C9C" w:rsidRDefault="00BA2C9C" w:rsidP="00BA2C9C">
      <w:pPr>
        <w:rPr>
          <w:rFonts w:cs="Arial"/>
        </w:rPr>
      </w:pPr>
    </w:p>
    <w:p w:rsidR="00BA2C9C" w:rsidRPr="00816152" w:rsidRDefault="00BA2C9C" w:rsidP="00BA2C9C">
      <w:pPr>
        <w:spacing w:line="360" w:lineRule="atLeast"/>
        <w:rPr>
          <w:rFonts w:cs="Arial"/>
          <w:b/>
          <w:bCs/>
        </w:rPr>
      </w:pPr>
      <w:r>
        <w:rPr>
          <w:rFonts w:cs="Arial"/>
          <w:b/>
          <w:bCs/>
        </w:rPr>
        <w:lastRenderedPageBreak/>
        <w:t xml:space="preserve">Wasserrechtlich besonders geschützte Gebiete und Wasserversorgung: </w:t>
      </w:r>
      <w:r>
        <w:rPr>
          <w:rStyle w:val="Funotenzeichen"/>
          <w:rFonts w:cs="Arial"/>
          <w:b/>
          <w:bCs/>
        </w:rPr>
        <w:footnoteReference w:id="2"/>
      </w: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859"/>
      </w:tblGrid>
      <w:tr w:rsidR="00BA2C9C" w:rsidTr="007B1EBD">
        <w:trPr>
          <w:cantSplit/>
          <w:trHeight w:val="567"/>
        </w:trPr>
        <w:tc>
          <w:tcPr>
            <w:tcW w:w="8859" w:type="dxa"/>
            <w:tcBorders>
              <w:top w:val="single" w:sz="4" w:space="0" w:color="auto"/>
              <w:bottom w:val="single" w:sz="4" w:space="0" w:color="auto"/>
            </w:tcBorders>
            <w:vAlign w:val="center"/>
          </w:tcPr>
          <w:p w:rsidR="00BA2C9C" w:rsidRDefault="00BA2C9C" w:rsidP="007B1EBD">
            <w:pPr>
              <w:tabs>
                <w:tab w:val="clear" w:pos="510"/>
                <w:tab w:val="clear" w:pos="851"/>
                <w:tab w:val="clear" w:pos="1191"/>
                <w:tab w:val="right" w:pos="5823"/>
              </w:tabs>
              <w:rPr>
                <w:rFonts w:cs="Arial"/>
              </w:rPr>
            </w:pPr>
            <w:r>
              <w:rPr>
                <w:rFonts w:cs="Arial"/>
              </w:rPr>
              <w:t>Der Standort liegt in einem Wasserschongebiet:</w:t>
            </w:r>
            <w:r>
              <w:rPr>
                <w:rFonts w:cs="Arial"/>
              </w:rPr>
              <w:tab/>
            </w:r>
            <w:r>
              <w:rPr>
                <w:rFonts w:cs="Arial"/>
              </w:rPr>
              <w:fldChar w:fldCharType="begin">
                <w:ffData>
                  <w:name w:val="Kontrollkästchen6"/>
                  <w:enabled/>
                  <w:calcOnExit w:val="0"/>
                  <w:checkBox>
                    <w:sizeAuto/>
                    <w:default w:val="0"/>
                  </w:checkBox>
                </w:ffData>
              </w:fldChar>
            </w:r>
            <w:bookmarkStart w:id="12" w:name="Kontrollkästchen6"/>
            <w:r>
              <w:rPr>
                <w:rFonts w:cs="Arial"/>
              </w:rPr>
              <w:instrText xml:space="preserve"> FORMCHECKBOX </w:instrText>
            </w:r>
            <w:r w:rsidR="006F5CBD">
              <w:rPr>
                <w:rFonts w:cs="Arial"/>
              </w:rPr>
            </w:r>
            <w:r w:rsidR="006F5CBD">
              <w:rPr>
                <w:rFonts w:cs="Arial"/>
              </w:rPr>
              <w:fldChar w:fldCharType="separate"/>
            </w:r>
            <w:r>
              <w:rPr>
                <w:rFonts w:cs="Arial"/>
              </w:rPr>
              <w:fldChar w:fldCharType="end"/>
            </w:r>
            <w:bookmarkEnd w:id="12"/>
            <w:r>
              <w:rPr>
                <w:rFonts w:cs="Arial"/>
              </w:rPr>
              <w:t xml:space="preserve"> ja </w:t>
            </w:r>
            <w:r>
              <w:rPr>
                <w:rFonts w:cs="Arial"/>
              </w:rPr>
              <w:tab/>
            </w:r>
            <w:r>
              <w:rPr>
                <w:rFonts w:cs="Arial"/>
              </w:rPr>
              <w:fldChar w:fldCharType="begin">
                <w:ffData>
                  <w:name w:val="Kontrollkästchen7"/>
                  <w:enabled/>
                  <w:calcOnExit w:val="0"/>
                  <w:checkBox>
                    <w:sizeAuto/>
                    <w:default w:val="0"/>
                  </w:checkBox>
                </w:ffData>
              </w:fldChar>
            </w:r>
            <w:bookmarkStart w:id="13" w:name="Kontrollkästchen7"/>
            <w:r>
              <w:rPr>
                <w:rFonts w:cs="Arial"/>
              </w:rPr>
              <w:instrText xml:space="preserve"> FORMCHECKBOX </w:instrText>
            </w:r>
            <w:r w:rsidR="006F5CBD">
              <w:rPr>
                <w:rFonts w:cs="Arial"/>
              </w:rPr>
            </w:r>
            <w:r w:rsidR="006F5CBD">
              <w:rPr>
                <w:rFonts w:cs="Arial"/>
              </w:rPr>
              <w:fldChar w:fldCharType="separate"/>
            </w:r>
            <w:r>
              <w:rPr>
                <w:rFonts w:cs="Arial"/>
              </w:rPr>
              <w:fldChar w:fldCharType="end"/>
            </w:r>
            <w:bookmarkEnd w:id="13"/>
            <w:r>
              <w:rPr>
                <w:rFonts w:cs="Arial"/>
              </w:rPr>
              <w:t xml:space="preserve"> nein</w:t>
            </w:r>
          </w:p>
          <w:p w:rsidR="00BA2C9C" w:rsidRDefault="00BA2C9C" w:rsidP="007B1EBD">
            <w:pPr>
              <w:tabs>
                <w:tab w:val="clear" w:pos="510"/>
                <w:tab w:val="clear" w:pos="851"/>
                <w:tab w:val="clear" w:pos="1191"/>
                <w:tab w:val="right" w:pos="5823"/>
              </w:tabs>
              <w:rPr>
                <w:rFonts w:cs="Arial"/>
              </w:rPr>
            </w:pPr>
            <w:r>
              <w:rPr>
                <w:rFonts w:cs="Arial"/>
              </w:rPr>
              <w:t>Bezeichnung des betroffenen Wasserschongebiets:</w:t>
            </w:r>
          </w:p>
          <w:p w:rsidR="00BA2C9C" w:rsidRDefault="00BA2C9C" w:rsidP="007B1EBD">
            <w:pPr>
              <w:tabs>
                <w:tab w:val="clear" w:pos="510"/>
                <w:tab w:val="clear" w:pos="851"/>
                <w:tab w:val="clear" w:pos="1191"/>
                <w:tab w:val="right" w:pos="5823"/>
              </w:tabs>
              <w:rPr>
                <w:rFonts w:cs="Arial"/>
              </w:rPr>
            </w:pPr>
            <w:r>
              <w:rPr>
                <w:rFonts w:cs="Arial"/>
              </w:rPr>
              <w:fldChar w:fldCharType="begin">
                <w:ffData>
                  <w:name w:val="Text59"/>
                  <w:enabled/>
                  <w:calcOnExit w:val="0"/>
                  <w:textInput/>
                </w:ffData>
              </w:fldChar>
            </w:r>
            <w:bookmarkStart w:id="14" w:name="Text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
          </w:p>
          <w:p w:rsidR="00BA2C9C" w:rsidRPr="000E1273" w:rsidRDefault="00BA2C9C" w:rsidP="007B1EBD">
            <w:pPr>
              <w:tabs>
                <w:tab w:val="clear" w:pos="510"/>
                <w:tab w:val="clear" w:pos="851"/>
                <w:tab w:val="clear" w:pos="1191"/>
                <w:tab w:val="right" w:pos="5823"/>
              </w:tabs>
              <w:rPr>
                <w:rFonts w:cs="Arial"/>
                <w:u w:val="single"/>
              </w:rPr>
            </w:pPr>
            <w:r>
              <w:rPr>
                <w:rFonts w:cs="Arial"/>
              </w:rPr>
              <w:fldChar w:fldCharType="begin">
                <w:ffData>
                  <w:name w:val="Text60"/>
                  <w:enabled/>
                  <w:calcOnExit w:val="0"/>
                  <w:textInput/>
                </w:ffData>
              </w:fldChar>
            </w:r>
            <w:bookmarkStart w:id="15" w:name="Text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
          </w:p>
        </w:tc>
      </w:tr>
      <w:tr w:rsidR="00BA2C9C" w:rsidRPr="004F0CB9" w:rsidTr="007B1EBD">
        <w:trPr>
          <w:cantSplit/>
          <w:trHeight w:val="609"/>
        </w:trPr>
        <w:tc>
          <w:tcPr>
            <w:tcW w:w="8859" w:type="dxa"/>
            <w:tcBorders>
              <w:top w:val="single" w:sz="4" w:space="0" w:color="auto"/>
              <w:bottom w:val="single" w:sz="4" w:space="0" w:color="auto"/>
              <w:right w:val="single" w:sz="4" w:space="0" w:color="auto"/>
            </w:tcBorders>
            <w:vAlign w:val="center"/>
          </w:tcPr>
          <w:p w:rsidR="00BA2C9C" w:rsidRPr="00DF20AA" w:rsidRDefault="00BA2C9C" w:rsidP="007B1EBD">
            <w:pPr>
              <w:shd w:val="clear" w:color="auto" w:fill="FFFFFF"/>
              <w:spacing w:line="240" w:lineRule="atLeast"/>
              <w:rPr>
                <w:szCs w:val="22"/>
              </w:rPr>
            </w:pPr>
            <w:r>
              <w:rPr>
                <w:spacing w:val="-1"/>
                <w:szCs w:val="22"/>
              </w:rPr>
              <w:t>Für den Umkreis von 75 m um den Kollektor</w:t>
            </w:r>
            <w:r w:rsidRPr="00DF20AA">
              <w:rPr>
                <w:spacing w:val="-1"/>
                <w:szCs w:val="22"/>
              </w:rPr>
              <w:t xml:space="preserve">standort sind folgende fremden Rechte </w:t>
            </w:r>
            <w:r w:rsidRPr="00DF20AA">
              <w:rPr>
                <w:szCs w:val="22"/>
              </w:rPr>
              <w:t>anzugeben:</w:t>
            </w:r>
          </w:p>
          <w:p w:rsidR="00BA2C9C" w:rsidRPr="00DF20AA" w:rsidRDefault="00BA2C9C" w:rsidP="00BA2C9C">
            <w:pPr>
              <w:widowControl w:val="0"/>
              <w:numPr>
                <w:ilvl w:val="0"/>
                <w:numId w:val="9"/>
              </w:numPr>
              <w:shd w:val="clear" w:color="auto" w:fill="FFFFFF"/>
              <w:tabs>
                <w:tab w:val="clear" w:pos="510"/>
                <w:tab w:val="clear" w:pos="851"/>
                <w:tab w:val="clear" w:pos="1191"/>
                <w:tab w:val="left" w:pos="245"/>
              </w:tabs>
              <w:autoSpaceDE w:val="0"/>
              <w:autoSpaceDN w:val="0"/>
              <w:adjustRightInd w:val="0"/>
              <w:spacing w:before="48" w:line="240" w:lineRule="atLeast"/>
              <w:ind w:right="91"/>
              <w:jc w:val="both"/>
              <w:rPr>
                <w:szCs w:val="22"/>
              </w:rPr>
            </w:pPr>
            <w:r>
              <w:rPr>
                <w:spacing w:val="-2"/>
                <w:szCs w:val="22"/>
              </w:rPr>
              <w:t xml:space="preserve">Brunnen, Quellen </w:t>
            </w:r>
            <w:r>
              <w:rPr>
                <w:rStyle w:val="Funotenzeichen"/>
                <w:spacing w:val="-2"/>
                <w:szCs w:val="22"/>
              </w:rPr>
              <w:footnoteReference w:id="3"/>
            </w:r>
            <w:r w:rsidRPr="00DF20AA">
              <w:rPr>
                <w:spacing w:val="-2"/>
                <w:szCs w:val="22"/>
              </w:rPr>
              <w:t xml:space="preserve">: Eigentümer, Grundstücksnummer, KG, Anlagentyp (Schacht-, Bohr-, Schlagbrunnen, Quelle, ...), Tiefe (m unter </w:t>
            </w:r>
            <w:r w:rsidRPr="00DF20AA">
              <w:rPr>
                <w:szCs w:val="22"/>
              </w:rPr>
              <w:t>GOK), Wasserspiegel (m unter GOK), Verwendungszweck (Trinkwasser, Nutzwasser), aufrechte wassserrechtliche Bewilligung (ja/nein)</w:t>
            </w:r>
          </w:p>
        </w:tc>
      </w:tr>
    </w:tbl>
    <w:p w:rsidR="00BA2C9C" w:rsidRDefault="00BA2C9C" w:rsidP="00BA2C9C">
      <w:pPr>
        <w:rPr>
          <w:rFonts w:cs="Arial"/>
        </w:rPr>
      </w:pPr>
    </w:p>
    <w:p w:rsidR="00BA2C9C" w:rsidRPr="00816152" w:rsidRDefault="00BA2C9C" w:rsidP="00BA2C9C">
      <w:pPr>
        <w:spacing w:line="360" w:lineRule="atLeast"/>
        <w:rPr>
          <w:rFonts w:cs="Arial"/>
          <w:b/>
          <w:bCs/>
        </w:rPr>
      </w:pPr>
      <w:r>
        <w:rPr>
          <w:rFonts w:cs="Arial"/>
          <w:b/>
          <w:bCs/>
        </w:rPr>
        <w:t>Beschreibung und Bemessung der Erdwärmeanlage</w:t>
      </w:r>
      <w:r>
        <w:rPr>
          <w:rFonts w:cs="Arial"/>
          <w:b/>
          <w:bCs/>
        </w:rPr>
        <w:br/>
        <w:t>Technische Daten zur Wärmepumpe:</w:t>
      </w: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31"/>
        <w:gridCol w:w="5528"/>
      </w:tblGrid>
      <w:tr w:rsidR="00BA2C9C" w:rsidTr="007B1EBD">
        <w:trPr>
          <w:cantSplit/>
          <w:trHeight w:val="567"/>
        </w:trPr>
        <w:tc>
          <w:tcPr>
            <w:tcW w:w="3331" w:type="dxa"/>
            <w:tcBorders>
              <w:top w:val="single" w:sz="4" w:space="0" w:color="auto"/>
              <w:bottom w:val="single" w:sz="4" w:space="0" w:color="auto"/>
              <w:right w:val="single" w:sz="4" w:space="0" w:color="auto"/>
            </w:tcBorders>
            <w:vAlign w:val="center"/>
          </w:tcPr>
          <w:p w:rsidR="00BA2C9C" w:rsidRPr="00872FAE" w:rsidRDefault="00BA2C9C" w:rsidP="007B1EBD">
            <w:pPr>
              <w:tabs>
                <w:tab w:val="clear" w:pos="510"/>
                <w:tab w:val="clear" w:pos="851"/>
                <w:tab w:val="clear" w:pos="1191"/>
                <w:tab w:val="right" w:pos="5823"/>
              </w:tabs>
              <w:rPr>
                <w:rFonts w:cs="Arial"/>
              </w:rPr>
            </w:pPr>
            <w:r>
              <w:rPr>
                <w:rFonts w:cs="Arial"/>
              </w:rPr>
              <w:t>Fabrikat/Type</w:t>
            </w:r>
          </w:p>
        </w:tc>
        <w:tc>
          <w:tcPr>
            <w:tcW w:w="5528" w:type="dxa"/>
            <w:tcBorders>
              <w:top w:val="single" w:sz="4" w:space="0" w:color="auto"/>
              <w:left w:val="single" w:sz="4" w:space="0" w:color="auto"/>
              <w:bottom w:val="single" w:sz="4" w:space="0" w:color="auto"/>
            </w:tcBorders>
            <w:vAlign w:val="center"/>
          </w:tcPr>
          <w:p w:rsidR="00BA2C9C" w:rsidRPr="00872FAE" w:rsidRDefault="00BA2C9C" w:rsidP="007B1EBD">
            <w:pPr>
              <w:tabs>
                <w:tab w:val="clear" w:pos="510"/>
                <w:tab w:val="clear" w:pos="851"/>
                <w:tab w:val="clear" w:pos="1191"/>
                <w:tab w:val="right" w:pos="5823"/>
              </w:tabs>
              <w:rPr>
                <w:rFonts w:cs="Arial"/>
              </w:rPr>
            </w:pPr>
            <w:r>
              <w:rPr>
                <w:rFonts w:cs="Arial"/>
              </w:rPr>
              <w:fldChar w:fldCharType="begin">
                <w:ffData>
                  <w:name w:val="Text61"/>
                  <w:enabled/>
                  <w:calcOnExit w:val="0"/>
                  <w:textInput/>
                </w:ffData>
              </w:fldChar>
            </w:r>
            <w:bookmarkStart w:id="16" w:name="Text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
          </w:p>
        </w:tc>
      </w:tr>
      <w:tr w:rsidR="00BA2C9C" w:rsidTr="007B1EBD">
        <w:trPr>
          <w:cantSplit/>
          <w:trHeight w:val="567"/>
        </w:trPr>
        <w:tc>
          <w:tcPr>
            <w:tcW w:w="3331" w:type="dxa"/>
            <w:tcBorders>
              <w:top w:val="single" w:sz="4" w:space="0" w:color="auto"/>
              <w:bottom w:val="single" w:sz="4" w:space="0" w:color="auto"/>
              <w:right w:val="single" w:sz="4" w:space="0" w:color="auto"/>
            </w:tcBorders>
            <w:vAlign w:val="center"/>
          </w:tcPr>
          <w:p w:rsidR="00BA2C9C" w:rsidRDefault="00BA2C9C" w:rsidP="007B1EBD">
            <w:pPr>
              <w:tabs>
                <w:tab w:val="clear" w:pos="510"/>
                <w:tab w:val="clear" w:pos="851"/>
                <w:tab w:val="clear" w:pos="1191"/>
                <w:tab w:val="right" w:pos="5823"/>
              </w:tabs>
              <w:rPr>
                <w:rFonts w:cs="Arial"/>
              </w:rPr>
            </w:pPr>
            <w:r>
              <w:rPr>
                <w:rFonts w:cs="Arial"/>
              </w:rPr>
              <w:t>Kältemittel/Füllmenge</w:t>
            </w:r>
          </w:p>
        </w:tc>
        <w:tc>
          <w:tcPr>
            <w:tcW w:w="5528" w:type="dxa"/>
            <w:tcBorders>
              <w:top w:val="single" w:sz="4" w:space="0" w:color="auto"/>
              <w:left w:val="single" w:sz="4" w:space="0" w:color="auto"/>
              <w:bottom w:val="single" w:sz="4" w:space="0" w:color="auto"/>
            </w:tcBorders>
            <w:vAlign w:val="center"/>
          </w:tcPr>
          <w:p w:rsidR="00BA2C9C" w:rsidRDefault="00BA2C9C" w:rsidP="007B1EBD">
            <w:pPr>
              <w:tabs>
                <w:tab w:val="clear" w:pos="510"/>
                <w:tab w:val="clear" w:pos="851"/>
                <w:tab w:val="clear" w:pos="1191"/>
                <w:tab w:val="right" w:pos="5823"/>
              </w:tabs>
              <w:rPr>
                <w:rFonts w:cs="Arial"/>
              </w:rPr>
            </w:pPr>
            <w:r>
              <w:rPr>
                <w:rFonts w:cs="Arial"/>
              </w:rPr>
              <w:fldChar w:fldCharType="begin">
                <w:ffData>
                  <w:name w:val="Text86"/>
                  <w:enabled/>
                  <w:calcOnExit w:val="0"/>
                  <w:textInput/>
                </w:ffData>
              </w:fldChar>
            </w:r>
            <w:bookmarkStart w:id="17" w:name="Text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
          </w:p>
        </w:tc>
      </w:tr>
      <w:tr w:rsidR="00BA2C9C" w:rsidTr="007B1EBD">
        <w:trPr>
          <w:cantSplit/>
          <w:trHeight w:val="567"/>
        </w:trPr>
        <w:tc>
          <w:tcPr>
            <w:tcW w:w="3331" w:type="dxa"/>
            <w:tcBorders>
              <w:top w:val="single" w:sz="4" w:space="0" w:color="auto"/>
              <w:bottom w:val="single" w:sz="4" w:space="0" w:color="auto"/>
              <w:right w:val="single" w:sz="4" w:space="0" w:color="auto"/>
            </w:tcBorders>
            <w:vAlign w:val="center"/>
          </w:tcPr>
          <w:p w:rsidR="00BA2C9C" w:rsidRDefault="00BA2C9C" w:rsidP="007B1EBD">
            <w:pPr>
              <w:tabs>
                <w:tab w:val="clear" w:pos="510"/>
                <w:tab w:val="clear" w:pos="851"/>
                <w:tab w:val="clear" w:pos="1191"/>
                <w:tab w:val="right" w:pos="5823"/>
              </w:tabs>
              <w:rPr>
                <w:rFonts w:cs="Arial"/>
              </w:rPr>
            </w:pPr>
            <w:r>
              <w:rPr>
                <w:rFonts w:cs="Arial"/>
              </w:rPr>
              <w:t>Kompressoröl/Füllmenge</w:t>
            </w:r>
          </w:p>
        </w:tc>
        <w:tc>
          <w:tcPr>
            <w:tcW w:w="5528" w:type="dxa"/>
            <w:tcBorders>
              <w:top w:val="single" w:sz="4" w:space="0" w:color="auto"/>
              <w:left w:val="single" w:sz="4" w:space="0" w:color="auto"/>
              <w:bottom w:val="single" w:sz="4" w:space="0" w:color="auto"/>
            </w:tcBorders>
            <w:vAlign w:val="center"/>
          </w:tcPr>
          <w:p w:rsidR="00BA2C9C" w:rsidRDefault="00BA2C9C" w:rsidP="007B1EBD">
            <w:pPr>
              <w:tabs>
                <w:tab w:val="clear" w:pos="510"/>
                <w:tab w:val="clear" w:pos="851"/>
                <w:tab w:val="clear" w:pos="1191"/>
                <w:tab w:val="right" w:pos="5823"/>
              </w:tabs>
              <w:rPr>
                <w:rFonts w:cs="Arial"/>
              </w:rPr>
            </w:pPr>
            <w:r>
              <w:rPr>
                <w:rFonts w:cs="Arial"/>
              </w:rPr>
              <w:fldChar w:fldCharType="begin">
                <w:ffData>
                  <w:name w:val="Text87"/>
                  <w:enabled/>
                  <w:calcOnExit w:val="0"/>
                  <w:textInput/>
                </w:ffData>
              </w:fldChar>
            </w:r>
            <w:bookmarkStart w:id="18" w:name="Text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
          </w:p>
        </w:tc>
      </w:tr>
      <w:tr w:rsidR="00BA2C9C" w:rsidTr="007B1EBD">
        <w:trPr>
          <w:cantSplit/>
          <w:trHeight w:val="1549"/>
        </w:trPr>
        <w:tc>
          <w:tcPr>
            <w:tcW w:w="3331" w:type="dxa"/>
            <w:tcBorders>
              <w:top w:val="single" w:sz="4" w:space="0" w:color="auto"/>
              <w:bottom w:val="single" w:sz="4" w:space="0" w:color="auto"/>
              <w:right w:val="single" w:sz="4" w:space="0" w:color="auto"/>
            </w:tcBorders>
            <w:vAlign w:val="center"/>
          </w:tcPr>
          <w:p w:rsidR="00BA2C9C" w:rsidRPr="00872FAE" w:rsidRDefault="00BA2C9C" w:rsidP="007B1EBD">
            <w:pPr>
              <w:tabs>
                <w:tab w:val="clear" w:pos="510"/>
                <w:tab w:val="clear" w:pos="851"/>
                <w:tab w:val="clear" w:pos="1191"/>
                <w:tab w:val="right" w:leader="underscore" w:pos="5883"/>
              </w:tabs>
              <w:rPr>
                <w:rFonts w:cs="Arial"/>
              </w:rPr>
            </w:pPr>
            <w:r w:rsidRPr="00872FAE">
              <w:rPr>
                <w:rFonts w:cs="Arial"/>
              </w:rPr>
              <w:t>Betriebsweise</w:t>
            </w:r>
          </w:p>
        </w:tc>
        <w:tc>
          <w:tcPr>
            <w:tcW w:w="5528" w:type="dxa"/>
            <w:tcBorders>
              <w:top w:val="single" w:sz="4" w:space="0" w:color="auto"/>
              <w:left w:val="single" w:sz="4" w:space="0" w:color="auto"/>
              <w:bottom w:val="single" w:sz="4" w:space="0" w:color="auto"/>
            </w:tcBorders>
            <w:vAlign w:val="center"/>
          </w:tcPr>
          <w:p w:rsidR="00BA2C9C" w:rsidRDefault="00BA2C9C" w:rsidP="007B1EBD">
            <w:pPr>
              <w:tabs>
                <w:tab w:val="clear" w:pos="510"/>
                <w:tab w:val="clear" w:pos="851"/>
                <w:tab w:val="clear" w:pos="1191"/>
              </w:tabs>
              <w:spacing w:after="120"/>
              <w:rPr>
                <w:rFonts w:cs="Arial"/>
              </w:rPr>
            </w:pPr>
            <w:r>
              <w:rPr>
                <w:rFonts w:cs="Arial"/>
              </w:rPr>
              <w:fldChar w:fldCharType="begin">
                <w:ffData>
                  <w:name w:val="Kontrollkästchen8"/>
                  <w:enabled/>
                  <w:calcOnExit w:val="0"/>
                  <w:checkBox>
                    <w:sizeAuto/>
                    <w:default w:val="0"/>
                  </w:checkBox>
                </w:ffData>
              </w:fldChar>
            </w:r>
            <w:bookmarkStart w:id="19" w:name="Kontrollkästchen8"/>
            <w:r>
              <w:rPr>
                <w:rFonts w:cs="Arial"/>
              </w:rPr>
              <w:instrText xml:space="preserve"> FORMCHECKBOX </w:instrText>
            </w:r>
            <w:r w:rsidR="006F5CBD">
              <w:rPr>
                <w:rFonts w:cs="Arial"/>
              </w:rPr>
            </w:r>
            <w:r w:rsidR="006F5CBD">
              <w:rPr>
                <w:rFonts w:cs="Arial"/>
              </w:rPr>
              <w:fldChar w:fldCharType="separate"/>
            </w:r>
            <w:r>
              <w:rPr>
                <w:rFonts w:cs="Arial"/>
              </w:rPr>
              <w:fldChar w:fldCharType="end"/>
            </w:r>
            <w:bookmarkEnd w:id="19"/>
            <w:r>
              <w:rPr>
                <w:rFonts w:cs="Arial"/>
              </w:rPr>
              <w:t xml:space="preserve"> monovalent</w:t>
            </w:r>
            <w:r>
              <w:rPr>
                <w:rFonts w:cs="Arial"/>
              </w:rPr>
              <w:tab/>
            </w:r>
            <w:r>
              <w:rPr>
                <w:rFonts w:cs="Arial"/>
              </w:rPr>
              <w:fldChar w:fldCharType="begin">
                <w:ffData>
                  <w:name w:val="Kontrollkästchen9"/>
                  <w:enabled/>
                  <w:calcOnExit w:val="0"/>
                  <w:checkBox>
                    <w:sizeAuto/>
                    <w:default w:val="0"/>
                  </w:checkBox>
                </w:ffData>
              </w:fldChar>
            </w:r>
            <w:bookmarkStart w:id="20" w:name="Kontrollkästchen9"/>
            <w:r>
              <w:rPr>
                <w:rFonts w:cs="Arial"/>
              </w:rPr>
              <w:instrText xml:space="preserve"> FORMCHECKBOX </w:instrText>
            </w:r>
            <w:r w:rsidR="006F5CBD">
              <w:rPr>
                <w:rFonts w:cs="Arial"/>
              </w:rPr>
            </w:r>
            <w:r w:rsidR="006F5CBD">
              <w:rPr>
                <w:rFonts w:cs="Arial"/>
              </w:rPr>
              <w:fldChar w:fldCharType="separate"/>
            </w:r>
            <w:r>
              <w:rPr>
                <w:rFonts w:cs="Arial"/>
              </w:rPr>
              <w:fldChar w:fldCharType="end"/>
            </w:r>
            <w:bookmarkEnd w:id="20"/>
            <w:r>
              <w:rPr>
                <w:rFonts w:cs="Arial"/>
              </w:rPr>
              <w:t xml:space="preserve"> bivalent</w:t>
            </w:r>
          </w:p>
          <w:p w:rsidR="00BA2C9C" w:rsidRDefault="00BA2C9C" w:rsidP="007B1EBD">
            <w:pPr>
              <w:tabs>
                <w:tab w:val="clear" w:pos="510"/>
                <w:tab w:val="clear" w:pos="851"/>
                <w:tab w:val="clear" w:pos="1191"/>
              </w:tabs>
              <w:spacing w:after="120"/>
              <w:rPr>
                <w:rFonts w:cs="Arial"/>
              </w:rPr>
            </w:pPr>
            <w:r>
              <w:rPr>
                <w:rFonts w:cs="Arial"/>
              </w:rPr>
              <w:t>bei bivalenter Betriebsweise Angabe der 2. Wärmequelle</w:t>
            </w:r>
          </w:p>
          <w:p w:rsidR="00BA2C9C" w:rsidRPr="00872FAE" w:rsidRDefault="00BA2C9C" w:rsidP="007B1EBD">
            <w:pPr>
              <w:tabs>
                <w:tab w:val="clear" w:pos="510"/>
                <w:tab w:val="clear" w:pos="851"/>
                <w:tab w:val="clear" w:pos="1191"/>
                <w:tab w:val="right" w:pos="5881"/>
              </w:tabs>
              <w:rPr>
                <w:rFonts w:cs="Arial"/>
                <w:u w:val="single"/>
              </w:rPr>
            </w:pPr>
            <w:r w:rsidRPr="00872FAE">
              <w:rPr>
                <w:rFonts w:cs="Arial"/>
                <w:u w:val="single"/>
              </w:rPr>
              <w:fldChar w:fldCharType="begin">
                <w:ffData>
                  <w:name w:val="Text62"/>
                  <w:enabled/>
                  <w:calcOnExit w:val="0"/>
                  <w:textInput/>
                </w:ffData>
              </w:fldChar>
            </w:r>
            <w:bookmarkStart w:id="21" w:name="Text62"/>
            <w:r w:rsidRPr="00872FAE">
              <w:rPr>
                <w:rFonts w:cs="Arial"/>
                <w:u w:val="single"/>
              </w:rPr>
              <w:instrText xml:space="preserve"> FORMTEXT </w:instrText>
            </w:r>
            <w:r w:rsidRPr="00872FAE">
              <w:rPr>
                <w:rFonts w:cs="Arial"/>
                <w:u w:val="single"/>
              </w:rPr>
            </w:r>
            <w:r w:rsidRPr="00872FAE">
              <w:rPr>
                <w:rFonts w:cs="Arial"/>
                <w:u w:val="single"/>
              </w:rPr>
              <w:fldChar w:fldCharType="separate"/>
            </w:r>
            <w:r w:rsidRPr="00872FAE">
              <w:rPr>
                <w:rFonts w:cs="Arial"/>
                <w:noProof/>
                <w:u w:val="single"/>
              </w:rPr>
              <w:t> </w:t>
            </w:r>
            <w:r w:rsidRPr="00872FAE">
              <w:rPr>
                <w:rFonts w:cs="Arial"/>
                <w:noProof/>
                <w:u w:val="single"/>
              </w:rPr>
              <w:t> </w:t>
            </w:r>
            <w:r w:rsidRPr="00872FAE">
              <w:rPr>
                <w:rFonts w:cs="Arial"/>
                <w:noProof/>
                <w:u w:val="single"/>
              </w:rPr>
              <w:t> </w:t>
            </w:r>
            <w:r w:rsidRPr="00872FAE">
              <w:rPr>
                <w:rFonts w:cs="Arial"/>
                <w:noProof/>
                <w:u w:val="single"/>
              </w:rPr>
              <w:t> </w:t>
            </w:r>
            <w:r w:rsidRPr="00872FAE">
              <w:rPr>
                <w:rFonts w:cs="Arial"/>
                <w:noProof/>
                <w:u w:val="single"/>
              </w:rPr>
              <w:t> </w:t>
            </w:r>
            <w:r w:rsidRPr="00872FAE">
              <w:rPr>
                <w:rFonts w:cs="Arial"/>
                <w:u w:val="single"/>
              </w:rPr>
              <w:fldChar w:fldCharType="end"/>
            </w:r>
            <w:bookmarkEnd w:id="21"/>
            <w:r>
              <w:rPr>
                <w:rFonts w:cs="Arial"/>
                <w:u w:val="single"/>
              </w:rPr>
              <w:tab/>
            </w:r>
          </w:p>
        </w:tc>
      </w:tr>
      <w:tr w:rsidR="00BA2C9C" w:rsidRPr="004F0CB9" w:rsidTr="007B1EBD">
        <w:trPr>
          <w:cantSplit/>
          <w:trHeight w:val="698"/>
        </w:trPr>
        <w:tc>
          <w:tcPr>
            <w:tcW w:w="3331" w:type="dxa"/>
            <w:tcBorders>
              <w:top w:val="single" w:sz="4" w:space="0" w:color="auto"/>
              <w:bottom w:val="single" w:sz="4" w:space="0" w:color="auto"/>
              <w:right w:val="single" w:sz="4" w:space="0" w:color="auto"/>
            </w:tcBorders>
            <w:vAlign w:val="center"/>
          </w:tcPr>
          <w:p w:rsidR="00BA2C9C" w:rsidRPr="00DF20AA" w:rsidRDefault="00BA2C9C" w:rsidP="007B1EBD">
            <w:pPr>
              <w:widowControl w:val="0"/>
              <w:shd w:val="clear" w:color="auto" w:fill="FFFFFF"/>
              <w:tabs>
                <w:tab w:val="clear" w:pos="510"/>
                <w:tab w:val="clear" w:pos="851"/>
                <w:tab w:val="clear" w:pos="1191"/>
                <w:tab w:val="left" w:pos="245"/>
              </w:tabs>
              <w:autoSpaceDE w:val="0"/>
              <w:autoSpaceDN w:val="0"/>
              <w:adjustRightInd w:val="0"/>
              <w:spacing w:before="48" w:line="202" w:lineRule="exact"/>
              <w:ind w:left="245" w:right="91" w:hanging="245"/>
              <w:jc w:val="both"/>
              <w:rPr>
                <w:szCs w:val="22"/>
              </w:rPr>
            </w:pPr>
            <w:r>
              <w:rPr>
                <w:szCs w:val="22"/>
              </w:rPr>
              <w:t>Art der Warmwasserbereitung</w:t>
            </w:r>
          </w:p>
        </w:tc>
        <w:tc>
          <w:tcPr>
            <w:tcW w:w="5528" w:type="dxa"/>
            <w:tcBorders>
              <w:top w:val="single" w:sz="4" w:space="0" w:color="auto"/>
              <w:bottom w:val="single" w:sz="4" w:space="0" w:color="auto"/>
              <w:right w:val="single" w:sz="4" w:space="0" w:color="auto"/>
            </w:tcBorders>
            <w:vAlign w:val="center"/>
          </w:tcPr>
          <w:p w:rsidR="00BA2C9C" w:rsidRDefault="00BA2C9C" w:rsidP="007B1EBD">
            <w:pPr>
              <w:widowControl w:val="0"/>
              <w:shd w:val="clear" w:color="auto" w:fill="FFFFFF"/>
              <w:tabs>
                <w:tab w:val="clear" w:pos="510"/>
                <w:tab w:val="clear" w:pos="851"/>
                <w:tab w:val="clear" w:pos="1191"/>
                <w:tab w:val="right" w:leader="underscore" w:pos="5174"/>
              </w:tabs>
              <w:autoSpaceDE w:val="0"/>
              <w:autoSpaceDN w:val="0"/>
              <w:adjustRightInd w:val="0"/>
              <w:spacing w:after="120" w:line="240" w:lineRule="atLeast"/>
              <w:ind w:left="244" w:right="91"/>
              <w:jc w:val="both"/>
              <w:rPr>
                <w:szCs w:val="22"/>
                <w:u w:val="single"/>
              </w:rPr>
            </w:pPr>
            <w:r w:rsidRPr="00872FAE">
              <w:rPr>
                <w:szCs w:val="22"/>
                <w:u w:val="single"/>
              </w:rPr>
              <w:fldChar w:fldCharType="begin">
                <w:ffData>
                  <w:name w:val="Text63"/>
                  <w:enabled/>
                  <w:calcOnExit w:val="0"/>
                  <w:textInput/>
                </w:ffData>
              </w:fldChar>
            </w:r>
            <w:bookmarkStart w:id="22" w:name="Text63"/>
            <w:r w:rsidRPr="00872FAE">
              <w:rPr>
                <w:szCs w:val="22"/>
                <w:u w:val="single"/>
              </w:rPr>
              <w:instrText xml:space="preserve"> FORMTEXT </w:instrText>
            </w:r>
            <w:r w:rsidRPr="00872FAE">
              <w:rPr>
                <w:szCs w:val="22"/>
                <w:u w:val="single"/>
              </w:rPr>
            </w:r>
            <w:r w:rsidRPr="00872FAE">
              <w:rPr>
                <w:szCs w:val="22"/>
                <w:u w:val="single"/>
              </w:rPr>
              <w:fldChar w:fldCharType="separate"/>
            </w:r>
            <w:r w:rsidRPr="00872FAE">
              <w:rPr>
                <w:noProof/>
                <w:szCs w:val="22"/>
                <w:u w:val="single"/>
              </w:rPr>
              <w:t> </w:t>
            </w:r>
            <w:r w:rsidRPr="00872FAE">
              <w:rPr>
                <w:noProof/>
                <w:szCs w:val="22"/>
                <w:u w:val="single"/>
              </w:rPr>
              <w:t> </w:t>
            </w:r>
            <w:r w:rsidRPr="00872FAE">
              <w:rPr>
                <w:noProof/>
                <w:szCs w:val="22"/>
                <w:u w:val="single"/>
              </w:rPr>
              <w:t> </w:t>
            </w:r>
            <w:r w:rsidRPr="00872FAE">
              <w:rPr>
                <w:noProof/>
                <w:szCs w:val="22"/>
                <w:u w:val="single"/>
              </w:rPr>
              <w:t> </w:t>
            </w:r>
            <w:r w:rsidRPr="00872FAE">
              <w:rPr>
                <w:noProof/>
                <w:szCs w:val="22"/>
                <w:u w:val="single"/>
              </w:rPr>
              <w:t> </w:t>
            </w:r>
            <w:r w:rsidRPr="00872FAE">
              <w:rPr>
                <w:szCs w:val="22"/>
                <w:u w:val="single"/>
              </w:rPr>
              <w:fldChar w:fldCharType="end"/>
            </w:r>
            <w:bookmarkEnd w:id="22"/>
            <w:r>
              <w:rPr>
                <w:szCs w:val="22"/>
                <w:u w:val="single"/>
              </w:rPr>
              <w:tab/>
            </w:r>
          </w:p>
          <w:p w:rsidR="00BA2C9C" w:rsidRPr="00872FAE" w:rsidRDefault="00BA2C9C" w:rsidP="007B1EBD">
            <w:pPr>
              <w:widowControl w:val="0"/>
              <w:shd w:val="clear" w:color="auto" w:fill="FFFFFF"/>
              <w:tabs>
                <w:tab w:val="clear" w:pos="510"/>
                <w:tab w:val="clear" w:pos="851"/>
                <w:tab w:val="clear" w:pos="1191"/>
                <w:tab w:val="left" w:leader="underscore" w:pos="245"/>
                <w:tab w:val="right" w:pos="5174"/>
              </w:tabs>
              <w:autoSpaceDE w:val="0"/>
              <w:autoSpaceDN w:val="0"/>
              <w:adjustRightInd w:val="0"/>
              <w:spacing w:before="48" w:line="202" w:lineRule="exact"/>
              <w:ind w:left="245" w:right="91"/>
              <w:jc w:val="both"/>
              <w:rPr>
                <w:szCs w:val="22"/>
                <w:u w:val="single"/>
              </w:rPr>
            </w:pPr>
            <w:r>
              <w:rPr>
                <w:szCs w:val="22"/>
                <w:u w:val="single"/>
              </w:rPr>
              <w:fldChar w:fldCharType="begin">
                <w:ffData>
                  <w:name w:val="Text64"/>
                  <w:enabled/>
                  <w:calcOnExit w:val="0"/>
                  <w:textInput/>
                </w:ffData>
              </w:fldChar>
            </w:r>
            <w:bookmarkStart w:id="23" w:name="Text64"/>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23"/>
            <w:r>
              <w:rPr>
                <w:szCs w:val="22"/>
                <w:u w:val="single"/>
              </w:rPr>
              <w:tab/>
            </w:r>
          </w:p>
        </w:tc>
      </w:tr>
      <w:tr w:rsidR="00BA2C9C" w:rsidRPr="004F0CB9" w:rsidTr="007B1EBD">
        <w:trPr>
          <w:cantSplit/>
          <w:trHeight w:val="645"/>
        </w:trPr>
        <w:tc>
          <w:tcPr>
            <w:tcW w:w="3331" w:type="dxa"/>
            <w:tcBorders>
              <w:top w:val="single" w:sz="4" w:space="0" w:color="auto"/>
              <w:bottom w:val="single" w:sz="4" w:space="0" w:color="auto"/>
              <w:right w:val="single" w:sz="4" w:space="0" w:color="auto"/>
            </w:tcBorders>
            <w:vAlign w:val="center"/>
          </w:tcPr>
          <w:p w:rsidR="00BA2C9C" w:rsidRDefault="00BA2C9C" w:rsidP="007B1EBD">
            <w:pPr>
              <w:shd w:val="clear" w:color="auto" w:fill="FFFFFF"/>
              <w:spacing w:line="360" w:lineRule="exact"/>
              <w:rPr>
                <w:szCs w:val="22"/>
              </w:rPr>
            </w:pPr>
            <w:r w:rsidRPr="00872FAE">
              <w:rPr>
                <w:szCs w:val="22"/>
              </w:rPr>
              <w:t>Erforderliche Heizleistung</w:t>
            </w:r>
          </w:p>
        </w:tc>
        <w:tc>
          <w:tcPr>
            <w:tcW w:w="5528" w:type="dxa"/>
            <w:tcBorders>
              <w:top w:val="single" w:sz="4" w:space="0" w:color="auto"/>
              <w:bottom w:val="single" w:sz="4" w:space="0" w:color="auto"/>
              <w:right w:val="single" w:sz="4" w:space="0" w:color="auto"/>
            </w:tcBorders>
            <w:vAlign w:val="center"/>
          </w:tcPr>
          <w:p w:rsidR="00BA2C9C" w:rsidRPr="00E7228C" w:rsidRDefault="00BA2C9C" w:rsidP="007B1EBD">
            <w:pPr>
              <w:shd w:val="clear" w:color="auto" w:fill="FFFFFF"/>
              <w:spacing w:line="360" w:lineRule="exact"/>
              <w:ind w:right="653"/>
              <w:jc w:val="right"/>
              <w:rPr>
                <w:szCs w:val="22"/>
              </w:rPr>
            </w:pPr>
            <w:r w:rsidRPr="00E7228C">
              <w:rPr>
                <w:szCs w:val="22"/>
              </w:rPr>
              <w:fldChar w:fldCharType="begin">
                <w:ffData>
                  <w:name w:val="Text65"/>
                  <w:enabled/>
                  <w:calcOnExit w:val="0"/>
                  <w:textInput/>
                </w:ffData>
              </w:fldChar>
            </w:r>
            <w:bookmarkStart w:id="24" w:name="Text65"/>
            <w:r w:rsidRPr="00E7228C">
              <w:rPr>
                <w:szCs w:val="22"/>
              </w:rPr>
              <w:instrText xml:space="preserve"> FORMTEXT </w:instrText>
            </w:r>
            <w:r w:rsidRPr="00E7228C">
              <w:rPr>
                <w:szCs w:val="22"/>
              </w:rPr>
            </w:r>
            <w:r w:rsidRPr="00E7228C">
              <w:rPr>
                <w:szCs w:val="22"/>
              </w:rPr>
              <w:fldChar w:fldCharType="separate"/>
            </w:r>
            <w:r w:rsidRPr="00E7228C">
              <w:rPr>
                <w:noProof/>
                <w:szCs w:val="22"/>
              </w:rPr>
              <w:t> </w:t>
            </w:r>
            <w:r w:rsidRPr="00E7228C">
              <w:rPr>
                <w:noProof/>
                <w:szCs w:val="22"/>
              </w:rPr>
              <w:t> </w:t>
            </w:r>
            <w:r w:rsidRPr="00E7228C">
              <w:rPr>
                <w:noProof/>
                <w:szCs w:val="22"/>
              </w:rPr>
              <w:t> </w:t>
            </w:r>
            <w:r w:rsidRPr="00E7228C">
              <w:rPr>
                <w:noProof/>
                <w:szCs w:val="22"/>
              </w:rPr>
              <w:t> </w:t>
            </w:r>
            <w:r w:rsidRPr="00E7228C">
              <w:rPr>
                <w:noProof/>
                <w:szCs w:val="22"/>
              </w:rPr>
              <w:t> </w:t>
            </w:r>
            <w:r w:rsidRPr="00E7228C">
              <w:rPr>
                <w:szCs w:val="22"/>
              </w:rPr>
              <w:fldChar w:fldCharType="end"/>
            </w:r>
            <w:bookmarkEnd w:id="24"/>
            <w:r w:rsidRPr="00E7228C">
              <w:rPr>
                <w:szCs w:val="22"/>
              </w:rPr>
              <w:t xml:space="preserve"> kW</w:t>
            </w:r>
          </w:p>
        </w:tc>
      </w:tr>
      <w:tr w:rsidR="00BA2C9C" w:rsidRPr="004F0CB9" w:rsidTr="007B1EBD">
        <w:trPr>
          <w:cantSplit/>
          <w:trHeight w:val="420"/>
        </w:trPr>
        <w:tc>
          <w:tcPr>
            <w:tcW w:w="3331" w:type="dxa"/>
            <w:tcBorders>
              <w:top w:val="single" w:sz="4" w:space="0" w:color="auto"/>
              <w:bottom w:val="single" w:sz="4" w:space="0" w:color="auto"/>
              <w:right w:val="single" w:sz="4" w:space="0" w:color="auto"/>
            </w:tcBorders>
            <w:vAlign w:val="center"/>
          </w:tcPr>
          <w:p w:rsidR="00BA2C9C" w:rsidRPr="00872FAE" w:rsidRDefault="00BA2C9C" w:rsidP="007B1EBD">
            <w:pPr>
              <w:shd w:val="clear" w:color="auto" w:fill="FFFFFF"/>
              <w:spacing w:line="360" w:lineRule="exact"/>
              <w:rPr>
                <w:szCs w:val="22"/>
              </w:rPr>
            </w:pPr>
            <w:r w:rsidRPr="00872FAE">
              <w:rPr>
                <w:szCs w:val="22"/>
              </w:rPr>
              <w:t>Sperrzeit des EVU</w:t>
            </w:r>
          </w:p>
        </w:tc>
        <w:tc>
          <w:tcPr>
            <w:tcW w:w="5528" w:type="dxa"/>
            <w:tcBorders>
              <w:top w:val="single" w:sz="4" w:space="0" w:color="auto"/>
              <w:bottom w:val="single" w:sz="4" w:space="0" w:color="auto"/>
              <w:right w:val="single" w:sz="4" w:space="0" w:color="auto"/>
            </w:tcBorders>
            <w:vAlign w:val="center"/>
          </w:tcPr>
          <w:p w:rsidR="00BA2C9C" w:rsidRPr="00E7228C" w:rsidRDefault="00BA2C9C" w:rsidP="007B1EBD">
            <w:pPr>
              <w:shd w:val="clear" w:color="auto" w:fill="FFFFFF"/>
              <w:spacing w:line="360" w:lineRule="exact"/>
              <w:ind w:right="653"/>
              <w:jc w:val="right"/>
              <w:rPr>
                <w:szCs w:val="22"/>
              </w:rPr>
            </w:pPr>
            <w:r w:rsidRPr="00E7228C">
              <w:rPr>
                <w:szCs w:val="22"/>
              </w:rPr>
              <w:fldChar w:fldCharType="begin">
                <w:ffData>
                  <w:name w:val="Text66"/>
                  <w:enabled/>
                  <w:calcOnExit w:val="0"/>
                  <w:textInput/>
                </w:ffData>
              </w:fldChar>
            </w:r>
            <w:bookmarkStart w:id="25" w:name="Text66"/>
            <w:r w:rsidRPr="00E7228C">
              <w:rPr>
                <w:szCs w:val="22"/>
              </w:rPr>
              <w:instrText xml:space="preserve"> FORMTEXT </w:instrText>
            </w:r>
            <w:r w:rsidRPr="00E7228C">
              <w:rPr>
                <w:szCs w:val="22"/>
              </w:rPr>
            </w:r>
            <w:r w:rsidRPr="00E7228C">
              <w:rPr>
                <w:szCs w:val="22"/>
              </w:rPr>
              <w:fldChar w:fldCharType="separate"/>
            </w:r>
            <w:r w:rsidRPr="00E7228C">
              <w:rPr>
                <w:noProof/>
                <w:szCs w:val="22"/>
              </w:rPr>
              <w:t> </w:t>
            </w:r>
            <w:r w:rsidRPr="00E7228C">
              <w:rPr>
                <w:noProof/>
                <w:szCs w:val="22"/>
              </w:rPr>
              <w:t> </w:t>
            </w:r>
            <w:r w:rsidRPr="00E7228C">
              <w:rPr>
                <w:noProof/>
                <w:szCs w:val="22"/>
              </w:rPr>
              <w:t> </w:t>
            </w:r>
            <w:r w:rsidRPr="00E7228C">
              <w:rPr>
                <w:noProof/>
                <w:szCs w:val="22"/>
              </w:rPr>
              <w:t> </w:t>
            </w:r>
            <w:r w:rsidRPr="00E7228C">
              <w:rPr>
                <w:noProof/>
                <w:szCs w:val="22"/>
              </w:rPr>
              <w:t> </w:t>
            </w:r>
            <w:r w:rsidRPr="00E7228C">
              <w:rPr>
                <w:szCs w:val="22"/>
              </w:rPr>
              <w:fldChar w:fldCharType="end"/>
            </w:r>
            <w:bookmarkEnd w:id="25"/>
            <w:r w:rsidRPr="00E7228C">
              <w:rPr>
                <w:szCs w:val="22"/>
              </w:rPr>
              <w:t xml:space="preserve"> </w:t>
            </w:r>
            <w:r>
              <w:rPr>
                <w:szCs w:val="22"/>
              </w:rPr>
              <w:t xml:space="preserve">   </w:t>
            </w:r>
            <w:r w:rsidRPr="00E7228C">
              <w:rPr>
                <w:szCs w:val="22"/>
              </w:rPr>
              <w:t>h</w:t>
            </w:r>
          </w:p>
        </w:tc>
      </w:tr>
      <w:tr w:rsidR="00BA2C9C" w:rsidRPr="004F0CB9" w:rsidTr="007B1EBD">
        <w:trPr>
          <w:cantSplit/>
          <w:trHeight w:val="765"/>
        </w:trPr>
        <w:tc>
          <w:tcPr>
            <w:tcW w:w="3331" w:type="dxa"/>
            <w:tcBorders>
              <w:top w:val="single" w:sz="4" w:space="0" w:color="auto"/>
              <w:bottom w:val="single" w:sz="4" w:space="0" w:color="auto"/>
              <w:right w:val="single" w:sz="4" w:space="0" w:color="auto"/>
            </w:tcBorders>
            <w:vAlign w:val="center"/>
          </w:tcPr>
          <w:p w:rsidR="00BA2C9C" w:rsidRPr="00872FAE" w:rsidRDefault="00BA2C9C" w:rsidP="007B1EBD">
            <w:pPr>
              <w:shd w:val="clear" w:color="auto" w:fill="FFFFFF"/>
              <w:spacing w:line="360" w:lineRule="exact"/>
              <w:rPr>
                <w:szCs w:val="22"/>
              </w:rPr>
            </w:pPr>
            <w:r w:rsidRPr="00872FAE">
              <w:rPr>
                <w:szCs w:val="22"/>
              </w:rPr>
              <w:t>Zuschlag für Sperrzeit des EVU</w:t>
            </w:r>
          </w:p>
        </w:tc>
        <w:tc>
          <w:tcPr>
            <w:tcW w:w="5528" w:type="dxa"/>
            <w:tcBorders>
              <w:top w:val="single" w:sz="4" w:space="0" w:color="auto"/>
              <w:bottom w:val="single" w:sz="4" w:space="0" w:color="auto"/>
              <w:right w:val="single" w:sz="4" w:space="0" w:color="auto"/>
            </w:tcBorders>
            <w:vAlign w:val="center"/>
          </w:tcPr>
          <w:p w:rsidR="00BA2C9C" w:rsidRPr="00E7228C" w:rsidRDefault="00BA2C9C" w:rsidP="007B1EBD">
            <w:pPr>
              <w:shd w:val="clear" w:color="auto" w:fill="FFFFFF"/>
              <w:spacing w:line="360" w:lineRule="exact"/>
              <w:ind w:right="653"/>
              <w:jc w:val="right"/>
              <w:rPr>
                <w:szCs w:val="22"/>
              </w:rPr>
            </w:pPr>
            <w:r w:rsidRPr="00E7228C">
              <w:rPr>
                <w:szCs w:val="22"/>
              </w:rPr>
              <w:fldChar w:fldCharType="begin">
                <w:ffData>
                  <w:name w:val="Text67"/>
                  <w:enabled/>
                  <w:calcOnExit w:val="0"/>
                  <w:textInput/>
                </w:ffData>
              </w:fldChar>
            </w:r>
            <w:bookmarkStart w:id="26" w:name="Text67"/>
            <w:r w:rsidRPr="00E7228C">
              <w:rPr>
                <w:szCs w:val="22"/>
              </w:rPr>
              <w:instrText xml:space="preserve"> FORMTEXT </w:instrText>
            </w:r>
            <w:r w:rsidRPr="00E7228C">
              <w:rPr>
                <w:szCs w:val="22"/>
              </w:rPr>
            </w:r>
            <w:r w:rsidRPr="00E7228C">
              <w:rPr>
                <w:szCs w:val="22"/>
              </w:rPr>
              <w:fldChar w:fldCharType="separate"/>
            </w:r>
            <w:r w:rsidRPr="00E7228C">
              <w:rPr>
                <w:noProof/>
                <w:szCs w:val="22"/>
              </w:rPr>
              <w:t> </w:t>
            </w:r>
            <w:r w:rsidRPr="00E7228C">
              <w:rPr>
                <w:noProof/>
                <w:szCs w:val="22"/>
              </w:rPr>
              <w:t> </w:t>
            </w:r>
            <w:r w:rsidRPr="00E7228C">
              <w:rPr>
                <w:noProof/>
                <w:szCs w:val="22"/>
              </w:rPr>
              <w:t> </w:t>
            </w:r>
            <w:r w:rsidRPr="00E7228C">
              <w:rPr>
                <w:noProof/>
                <w:szCs w:val="22"/>
              </w:rPr>
              <w:t> </w:t>
            </w:r>
            <w:r w:rsidRPr="00E7228C">
              <w:rPr>
                <w:noProof/>
                <w:szCs w:val="22"/>
              </w:rPr>
              <w:t> </w:t>
            </w:r>
            <w:r w:rsidRPr="00E7228C">
              <w:rPr>
                <w:szCs w:val="22"/>
              </w:rPr>
              <w:fldChar w:fldCharType="end"/>
            </w:r>
            <w:bookmarkEnd w:id="26"/>
            <w:r>
              <w:rPr>
                <w:szCs w:val="22"/>
              </w:rPr>
              <w:t xml:space="preserve"> kW</w:t>
            </w:r>
          </w:p>
        </w:tc>
      </w:tr>
      <w:tr w:rsidR="00BA2C9C" w:rsidRPr="004F0CB9" w:rsidTr="007B1EBD">
        <w:trPr>
          <w:cantSplit/>
          <w:trHeight w:val="870"/>
        </w:trPr>
        <w:tc>
          <w:tcPr>
            <w:tcW w:w="3331" w:type="dxa"/>
            <w:tcBorders>
              <w:top w:val="single" w:sz="4" w:space="0" w:color="auto"/>
              <w:bottom w:val="single" w:sz="4" w:space="0" w:color="auto"/>
              <w:right w:val="single" w:sz="4" w:space="0" w:color="auto"/>
            </w:tcBorders>
            <w:vAlign w:val="center"/>
          </w:tcPr>
          <w:p w:rsidR="00BA2C9C" w:rsidRPr="00872FAE" w:rsidRDefault="00BA2C9C" w:rsidP="007B1EBD">
            <w:pPr>
              <w:shd w:val="clear" w:color="auto" w:fill="FFFFFF"/>
              <w:spacing w:before="125" w:line="202" w:lineRule="exact"/>
              <w:rPr>
                <w:szCs w:val="22"/>
              </w:rPr>
            </w:pPr>
            <w:r w:rsidRPr="00872FAE">
              <w:rPr>
                <w:spacing w:val="-1"/>
                <w:szCs w:val="22"/>
              </w:rPr>
              <w:t>Erforderliche Leistung für Warmwasserbereitung mit Wärme</w:t>
            </w:r>
            <w:r w:rsidRPr="00872FAE">
              <w:rPr>
                <w:szCs w:val="22"/>
              </w:rPr>
              <w:t>pumpe (mind. 0,25 kW je Bewohner)</w:t>
            </w:r>
          </w:p>
        </w:tc>
        <w:tc>
          <w:tcPr>
            <w:tcW w:w="5528" w:type="dxa"/>
            <w:tcBorders>
              <w:top w:val="single" w:sz="4" w:space="0" w:color="auto"/>
              <w:bottom w:val="single" w:sz="4" w:space="0" w:color="auto"/>
              <w:right w:val="single" w:sz="4" w:space="0" w:color="auto"/>
            </w:tcBorders>
            <w:vAlign w:val="center"/>
          </w:tcPr>
          <w:p w:rsidR="00BA2C9C" w:rsidRPr="00E7228C" w:rsidRDefault="00BA2C9C" w:rsidP="007B1EBD">
            <w:pPr>
              <w:shd w:val="clear" w:color="auto" w:fill="FFFFFF"/>
              <w:spacing w:line="360" w:lineRule="exact"/>
              <w:ind w:right="653"/>
              <w:jc w:val="right"/>
              <w:rPr>
                <w:szCs w:val="22"/>
              </w:rPr>
            </w:pPr>
            <w:r w:rsidRPr="00E7228C">
              <w:rPr>
                <w:szCs w:val="22"/>
              </w:rPr>
              <w:fldChar w:fldCharType="begin">
                <w:ffData>
                  <w:name w:val="Text65"/>
                  <w:enabled/>
                  <w:calcOnExit w:val="0"/>
                  <w:textInput/>
                </w:ffData>
              </w:fldChar>
            </w:r>
            <w:r w:rsidRPr="00E7228C">
              <w:rPr>
                <w:szCs w:val="22"/>
              </w:rPr>
              <w:instrText xml:space="preserve"> FORMTEXT </w:instrText>
            </w:r>
            <w:r w:rsidRPr="00E7228C">
              <w:rPr>
                <w:szCs w:val="22"/>
              </w:rPr>
            </w:r>
            <w:r w:rsidRPr="00E7228C">
              <w:rPr>
                <w:szCs w:val="22"/>
              </w:rPr>
              <w:fldChar w:fldCharType="separate"/>
            </w:r>
            <w:r w:rsidRPr="00E7228C">
              <w:rPr>
                <w:noProof/>
                <w:szCs w:val="22"/>
              </w:rPr>
              <w:t> </w:t>
            </w:r>
            <w:r w:rsidRPr="00E7228C">
              <w:rPr>
                <w:noProof/>
                <w:szCs w:val="22"/>
              </w:rPr>
              <w:t> </w:t>
            </w:r>
            <w:r w:rsidRPr="00E7228C">
              <w:rPr>
                <w:noProof/>
                <w:szCs w:val="22"/>
              </w:rPr>
              <w:t> </w:t>
            </w:r>
            <w:r w:rsidRPr="00E7228C">
              <w:rPr>
                <w:noProof/>
                <w:szCs w:val="22"/>
              </w:rPr>
              <w:t> </w:t>
            </w:r>
            <w:r w:rsidRPr="00E7228C">
              <w:rPr>
                <w:noProof/>
                <w:szCs w:val="22"/>
              </w:rPr>
              <w:t> </w:t>
            </w:r>
            <w:r w:rsidRPr="00E7228C">
              <w:rPr>
                <w:szCs w:val="22"/>
              </w:rPr>
              <w:fldChar w:fldCharType="end"/>
            </w:r>
            <w:r w:rsidRPr="00E7228C">
              <w:rPr>
                <w:szCs w:val="22"/>
              </w:rPr>
              <w:t xml:space="preserve"> kW</w:t>
            </w:r>
          </w:p>
        </w:tc>
      </w:tr>
      <w:tr w:rsidR="00BA2C9C" w:rsidRPr="004F0CB9" w:rsidTr="007B1EBD">
        <w:trPr>
          <w:cantSplit/>
          <w:trHeight w:val="480"/>
        </w:trPr>
        <w:tc>
          <w:tcPr>
            <w:tcW w:w="3331" w:type="dxa"/>
            <w:tcBorders>
              <w:top w:val="single" w:sz="4" w:space="0" w:color="auto"/>
              <w:bottom w:val="single" w:sz="4" w:space="0" w:color="auto"/>
              <w:right w:val="single" w:sz="4" w:space="0" w:color="auto"/>
            </w:tcBorders>
            <w:vAlign w:val="center"/>
          </w:tcPr>
          <w:p w:rsidR="00BA2C9C" w:rsidRPr="00872FAE" w:rsidRDefault="00BA2C9C" w:rsidP="007B1EBD">
            <w:pPr>
              <w:shd w:val="clear" w:color="auto" w:fill="FFFFFF"/>
              <w:spacing w:line="240" w:lineRule="atLeast"/>
              <w:rPr>
                <w:spacing w:val="-1"/>
                <w:szCs w:val="22"/>
              </w:rPr>
            </w:pPr>
            <w:r>
              <w:rPr>
                <w:b/>
                <w:bCs/>
                <w:szCs w:val="22"/>
              </w:rPr>
              <w:t>Erforderliche L</w:t>
            </w:r>
            <w:r w:rsidRPr="00872FAE">
              <w:rPr>
                <w:b/>
                <w:bCs/>
                <w:szCs w:val="22"/>
              </w:rPr>
              <w:t>eistung Wärmepumpe</w:t>
            </w:r>
          </w:p>
        </w:tc>
        <w:tc>
          <w:tcPr>
            <w:tcW w:w="5528" w:type="dxa"/>
            <w:tcBorders>
              <w:top w:val="single" w:sz="4" w:space="0" w:color="auto"/>
              <w:bottom w:val="single" w:sz="4" w:space="0" w:color="auto"/>
              <w:right w:val="single" w:sz="4" w:space="0" w:color="auto"/>
            </w:tcBorders>
            <w:vAlign w:val="center"/>
          </w:tcPr>
          <w:p w:rsidR="00BA2C9C" w:rsidRPr="00E7228C" w:rsidRDefault="00BA2C9C" w:rsidP="007B1EBD">
            <w:pPr>
              <w:shd w:val="clear" w:color="auto" w:fill="FFFFFF"/>
              <w:spacing w:line="360" w:lineRule="exact"/>
              <w:ind w:right="653"/>
              <w:jc w:val="right"/>
              <w:rPr>
                <w:szCs w:val="22"/>
              </w:rPr>
            </w:pPr>
            <w:r w:rsidRPr="00E7228C">
              <w:rPr>
                <w:szCs w:val="22"/>
              </w:rPr>
              <w:fldChar w:fldCharType="begin">
                <w:ffData>
                  <w:name w:val="Text65"/>
                  <w:enabled/>
                  <w:calcOnExit w:val="0"/>
                  <w:textInput/>
                </w:ffData>
              </w:fldChar>
            </w:r>
            <w:r w:rsidRPr="00E7228C">
              <w:rPr>
                <w:szCs w:val="22"/>
              </w:rPr>
              <w:instrText xml:space="preserve"> FORMTEXT </w:instrText>
            </w:r>
            <w:r w:rsidRPr="00E7228C">
              <w:rPr>
                <w:szCs w:val="22"/>
              </w:rPr>
            </w:r>
            <w:r w:rsidRPr="00E7228C">
              <w:rPr>
                <w:szCs w:val="22"/>
              </w:rPr>
              <w:fldChar w:fldCharType="separate"/>
            </w:r>
            <w:r w:rsidRPr="00E7228C">
              <w:rPr>
                <w:noProof/>
                <w:szCs w:val="22"/>
              </w:rPr>
              <w:t> </w:t>
            </w:r>
            <w:r w:rsidRPr="00E7228C">
              <w:rPr>
                <w:noProof/>
                <w:szCs w:val="22"/>
              </w:rPr>
              <w:t> </w:t>
            </w:r>
            <w:r w:rsidRPr="00E7228C">
              <w:rPr>
                <w:noProof/>
                <w:szCs w:val="22"/>
              </w:rPr>
              <w:t> </w:t>
            </w:r>
            <w:r w:rsidRPr="00E7228C">
              <w:rPr>
                <w:noProof/>
                <w:szCs w:val="22"/>
              </w:rPr>
              <w:t> </w:t>
            </w:r>
            <w:r w:rsidRPr="00E7228C">
              <w:rPr>
                <w:noProof/>
                <w:szCs w:val="22"/>
              </w:rPr>
              <w:t> </w:t>
            </w:r>
            <w:r w:rsidRPr="00E7228C">
              <w:rPr>
                <w:szCs w:val="22"/>
              </w:rPr>
              <w:fldChar w:fldCharType="end"/>
            </w:r>
            <w:r w:rsidRPr="00E7228C">
              <w:rPr>
                <w:szCs w:val="22"/>
              </w:rPr>
              <w:t xml:space="preserve"> kW</w:t>
            </w:r>
          </w:p>
        </w:tc>
      </w:tr>
      <w:tr w:rsidR="00BA2C9C" w:rsidRPr="004F0CB9" w:rsidTr="007B1EBD">
        <w:trPr>
          <w:cantSplit/>
          <w:trHeight w:val="1035"/>
        </w:trPr>
        <w:tc>
          <w:tcPr>
            <w:tcW w:w="3331" w:type="dxa"/>
            <w:tcBorders>
              <w:top w:val="single" w:sz="4" w:space="0" w:color="auto"/>
              <w:bottom w:val="single" w:sz="4" w:space="0" w:color="auto"/>
              <w:right w:val="single" w:sz="4" w:space="0" w:color="auto"/>
            </w:tcBorders>
            <w:vAlign w:val="center"/>
          </w:tcPr>
          <w:p w:rsidR="00BA2C9C" w:rsidRDefault="00BA2C9C" w:rsidP="007B1EBD">
            <w:pPr>
              <w:shd w:val="clear" w:color="auto" w:fill="FFFFFF"/>
              <w:spacing w:line="360" w:lineRule="exact"/>
              <w:ind w:right="653"/>
              <w:rPr>
                <w:b/>
                <w:bCs/>
                <w:szCs w:val="22"/>
              </w:rPr>
            </w:pPr>
            <w:r w:rsidRPr="00872FAE">
              <w:rPr>
                <w:spacing w:val="-1"/>
                <w:szCs w:val="22"/>
              </w:rPr>
              <w:lastRenderedPageBreak/>
              <w:t xml:space="preserve">Erforderliche Kühlleistung bei Gebäudekühlung </w:t>
            </w:r>
          </w:p>
        </w:tc>
        <w:tc>
          <w:tcPr>
            <w:tcW w:w="5528" w:type="dxa"/>
            <w:tcBorders>
              <w:top w:val="single" w:sz="4" w:space="0" w:color="auto"/>
              <w:bottom w:val="single" w:sz="4" w:space="0" w:color="auto"/>
              <w:right w:val="single" w:sz="4" w:space="0" w:color="auto"/>
            </w:tcBorders>
            <w:vAlign w:val="center"/>
          </w:tcPr>
          <w:p w:rsidR="00BA2C9C" w:rsidRPr="00E7228C" w:rsidRDefault="00BA2C9C" w:rsidP="007B1EBD">
            <w:pPr>
              <w:shd w:val="clear" w:color="auto" w:fill="FFFFFF"/>
              <w:spacing w:line="360" w:lineRule="exact"/>
              <w:ind w:right="653"/>
              <w:jc w:val="right"/>
              <w:rPr>
                <w:szCs w:val="22"/>
              </w:rPr>
            </w:pPr>
            <w:r w:rsidRPr="00E7228C">
              <w:rPr>
                <w:szCs w:val="22"/>
              </w:rPr>
              <w:fldChar w:fldCharType="begin">
                <w:ffData>
                  <w:name w:val="Text65"/>
                  <w:enabled/>
                  <w:calcOnExit w:val="0"/>
                  <w:textInput/>
                </w:ffData>
              </w:fldChar>
            </w:r>
            <w:r w:rsidRPr="00E7228C">
              <w:rPr>
                <w:szCs w:val="22"/>
              </w:rPr>
              <w:instrText xml:space="preserve"> FORMTEXT </w:instrText>
            </w:r>
            <w:r w:rsidRPr="00E7228C">
              <w:rPr>
                <w:szCs w:val="22"/>
              </w:rPr>
            </w:r>
            <w:r w:rsidRPr="00E7228C">
              <w:rPr>
                <w:szCs w:val="22"/>
              </w:rPr>
              <w:fldChar w:fldCharType="separate"/>
            </w:r>
            <w:r w:rsidRPr="00E7228C">
              <w:rPr>
                <w:noProof/>
                <w:szCs w:val="22"/>
              </w:rPr>
              <w:t> </w:t>
            </w:r>
            <w:r w:rsidRPr="00E7228C">
              <w:rPr>
                <w:noProof/>
                <w:szCs w:val="22"/>
              </w:rPr>
              <w:t> </w:t>
            </w:r>
            <w:r w:rsidRPr="00E7228C">
              <w:rPr>
                <w:noProof/>
                <w:szCs w:val="22"/>
              </w:rPr>
              <w:t> </w:t>
            </w:r>
            <w:r w:rsidRPr="00E7228C">
              <w:rPr>
                <w:noProof/>
                <w:szCs w:val="22"/>
              </w:rPr>
              <w:t> </w:t>
            </w:r>
            <w:r w:rsidRPr="00E7228C">
              <w:rPr>
                <w:noProof/>
                <w:szCs w:val="22"/>
              </w:rPr>
              <w:t> </w:t>
            </w:r>
            <w:r w:rsidRPr="00E7228C">
              <w:rPr>
                <w:szCs w:val="22"/>
              </w:rPr>
              <w:fldChar w:fldCharType="end"/>
            </w:r>
            <w:r w:rsidRPr="00E7228C">
              <w:rPr>
                <w:szCs w:val="22"/>
              </w:rPr>
              <w:t xml:space="preserve"> kW</w:t>
            </w:r>
          </w:p>
        </w:tc>
      </w:tr>
      <w:tr w:rsidR="00BA2C9C" w:rsidRPr="004F0CB9" w:rsidTr="007B1EBD">
        <w:trPr>
          <w:cantSplit/>
          <w:trHeight w:val="750"/>
        </w:trPr>
        <w:tc>
          <w:tcPr>
            <w:tcW w:w="3331" w:type="dxa"/>
            <w:tcBorders>
              <w:top w:val="single" w:sz="4" w:space="0" w:color="auto"/>
              <w:bottom w:val="single" w:sz="4" w:space="0" w:color="auto"/>
              <w:right w:val="single" w:sz="4" w:space="0" w:color="auto"/>
            </w:tcBorders>
            <w:vAlign w:val="center"/>
          </w:tcPr>
          <w:p w:rsidR="00BA2C9C" w:rsidRPr="00872FAE" w:rsidRDefault="00BA2C9C" w:rsidP="007B1EBD">
            <w:pPr>
              <w:shd w:val="clear" w:color="auto" w:fill="FFFFFF"/>
              <w:spacing w:line="360" w:lineRule="exact"/>
              <w:ind w:right="653"/>
              <w:rPr>
                <w:spacing w:val="-1"/>
                <w:szCs w:val="22"/>
              </w:rPr>
            </w:pPr>
            <w:r w:rsidRPr="00872FAE">
              <w:rPr>
                <w:szCs w:val="22"/>
              </w:rPr>
              <w:t xml:space="preserve">gewählte Heizleistung bei B0/W35 </w:t>
            </w:r>
          </w:p>
        </w:tc>
        <w:tc>
          <w:tcPr>
            <w:tcW w:w="5528" w:type="dxa"/>
            <w:tcBorders>
              <w:top w:val="single" w:sz="4" w:space="0" w:color="auto"/>
              <w:bottom w:val="single" w:sz="4" w:space="0" w:color="auto"/>
              <w:right w:val="single" w:sz="4" w:space="0" w:color="auto"/>
            </w:tcBorders>
            <w:vAlign w:val="center"/>
          </w:tcPr>
          <w:p w:rsidR="00BA2C9C" w:rsidRPr="00E7228C" w:rsidRDefault="00BA2C9C" w:rsidP="007B1EBD">
            <w:pPr>
              <w:shd w:val="clear" w:color="auto" w:fill="FFFFFF"/>
              <w:spacing w:line="360" w:lineRule="exact"/>
              <w:ind w:right="653"/>
              <w:jc w:val="right"/>
              <w:rPr>
                <w:szCs w:val="22"/>
              </w:rPr>
            </w:pPr>
            <w:r w:rsidRPr="00E7228C">
              <w:rPr>
                <w:szCs w:val="22"/>
              </w:rPr>
              <w:fldChar w:fldCharType="begin">
                <w:ffData>
                  <w:name w:val="Text65"/>
                  <w:enabled/>
                  <w:calcOnExit w:val="0"/>
                  <w:textInput/>
                </w:ffData>
              </w:fldChar>
            </w:r>
            <w:r w:rsidRPr="00E7228C">
              <w:rPr>
                <w:szCs w:val="22"/>
              </w:rPr>
              <w:instrText xml:space="preserve"> FORMTEXT </w:instrText>
            </w:r>
            <w:r w:rsidRPr="00E7228C">
              <w:rPr>
                <w:szCs w:val="22"/>
              </w:rPr>
            </w:r>
            <w:r w:rsidRPr="00E7228C">
              <w:rPr>
                <w:szCs w:val="22"/>
              </w:rPr>
              <w:fldChar w:fldCharType="separate"/>
            </w:r>
            <w:r w:rsidRPr="00E7228C">
              <w:rPr>
                <w:noProof/>
                <w:szCs w:val="22"/>
              </w:rPr>
              <w:t> </w:t>
            </w:r>
            <w:r w:rsidRPr="00E7228C">
              <w:rPr>
                <w:noProof/>
                <w:szCs w:val="22"/>
              </w:rPr>
              <w:t> </w:t>
            </w:r>
            <w:r w:rsidRPr="00E7228C">
              <w:rPr>
                <w:noProof/>
                <w:szCs w:val="22"/>
              </w:rPr>
              <w:t> </w:t>
            </w:r>
            <w:r w:rsidRPr="00E7228C">
              <w:rPr>
                <w:noProof/>
                <w:szCs w:val="22"/>
              </w:rPr>
              <w:t> </w:t>
            </w:r>
            <w:r w:rsidRPr="00E7228C">
              <w:rPr>
                <w:noProof/>
                <w:szCs w:val="22"/>
              </w:rPr>
              <w:t> </w:t>
            </w:r>
            <w:r w:rsidRPr="00E7228C">
              <w:rPr>
                <w:szCs w:val="22"/>
              </w:rPr>
              <w:fldChar w:fldCharType="end"/>
            </w:r>
            <w:r w:rsidRPr="00E7228C">
              <w:rPr>
                <w:szCs w:val="22"/>
              </w:rPr>
              <w:t xml:space="preserve"> kW</w:t>
            </w:r>
          </w:p>
        </w:tc>
      </w:tr>
      <w:tr w:rsidR="00BA2C9C" w:rsidRPr="004F0CB9" w:rsidTr="007B1EBD">
        <w:trPr>
          <w:cantSplit/>
          <w:trHeight w:val="990"/>
        </w:trPr>
        <w:tc>
          <w:tcPr>
            <w:tcW w:w="3331" w:type="dxa"/>
            <w:tcBorders>
              <w:top w:val="single" w:sz="4" w:space="0" w:color="auto"/>
              <w:bottom w:val="single" w:sz="4" w:space="0" w:color="auto"/>
              <w:right w:val="single" w:sz="4" w:space="0" w:color="auto"/>
            </w:tcBorders>
            <w:vAlign w:val="center"/>
          </w:tcPr>
          <w:p w:rsidR="00BA2C9C" w:rsidRPr="00872FAE" w:rsidRDefault="00BA2C9C" w:rsidP="007B1EBD">
            <w:pPr>
              <w:shd w:val="clear" w:color="auto" w:fill="FFFFFF"/>
              <w:spacing w:line="360" w:lineRule="exact"/>
              <w:ind w:right="653"/>
              <w:rPr>
                <w:spacing w:val="-1"/>
                <w:szCs w:val="22"/>
              </w:rPr>
            </w:pPr>
            <w:r w:rsidRPr="00872FAE">
              <w:rPr>
                <w:szCs w:val="22"/>
              </w:rPr>
              <w:t>elektrische Leis</w:t>
            </w:r>
            <w:r>
              <w:rPr>
                <w:szCs w:val="22"/>
              </w:rPr>
              <w:t>tungsaufnahme bei B0/W35</w:t>
            </w:r>
          </w:p>
        </w:tc>
        <w:tc>
          <w:tcPr>
            <w:tcW w:w="5528" w:type="dxa"/>
            <w:tcBorders>
              <w:top w:val="single" w:sz="4" w:space="0" w:color="auto"/>
              <w:bottom w:val="single" w:sz="4" w:space="0" w:color="auto"/>
              <w:right w:val="single" w:sz="4" w:space="0" w:color="auto"/>
            </w:tcBorders>
            <w:vAlign w:val="center"/>
          </w:tcPr>
          <w:p w:rsidR="00BA2C9C" w:rsidRPr="00E7228C" w:rsidRDefault="00BA2C9C" w:rsidP="007B1EBD">
            <w:pPr>
              <w:shd w:val="clear" w:color="auto" w:fill="FFFFFF"/>
              <w:spacing w:line="360" w:lineRule="exact"/>
              <w:ind w:right="653"/>
              <w:jc w:val="right"/>
              <w:rPr>
                <w:szCs w:val="22"/>
              </w:rPr>
            </w:pPr>
            <w:r w:rsidRPr="00E7228C">
              <w:rPr>
                <w:szCs w:val="22"/>
              </w:rPr>
              <w:fldChar w:fldCharType="begin">
                <w:ffData>
                  <w:name w:val="Text65"/>
                  <w:enabled/>
                  <w:calcOnExit w:val="0"/>
                  <w:textInput/>
                </w:ffData>
              </w:fldChar>
            </w:r>
            <w:r w:rsidRPr="00E7228C">
              <w:rPr>
                <w:szCs w:val="22"/>
              </w:rPr>
              <w:instrText xml:space="preserve"> FORMTEXT </w:instrText>
            </w:r>
            <w:r w:rsidRPr="00E7228C">
              <w:rPr>
                <w:szCs w:val="22"/>
              </w:rPr>
            </w:r>
            <w:r w:rsidRPr="00E7228C">
              <w:rPr>
                <w:szCs w:val="22"/>
              </w:rPr>
              <w:fldChar w:fldCharType="separate"/>
            </w:r>
            <w:r w:rsidRPr="00E7228C">
              <w:rPr>
                <w:noProof/>
                <w:szCs w:val="22"/>
              </w:rPr>
              <w:t> </w:t>
            </w:r>
            <w:r w:rsidRPr="00E7228C">
              <w:rPr>
                <w:noProof/>
                <w:szCs w:val="22"/>
              </w:rPr>
              <w:t> </w:t>
            </w:r>
            <w:r w:rsidRPr="00E7228C">
              <w:rPr>
                <w:noProof/>
                <w:szCs w:val="22"/>
              </w:rPr>
              <w:t> </w:t>
            </w:r>
            <w:r w:rsidRPr="00E7228C">
              <w:rPr>
                <w:noProof/>
                <w:szCs w:val="22"/>
              </w:rPr>
              <w:t> </w:t>
            </w:r>
            <w:r w:rsidRPr="00E7228C">
              <w:rPr>
                <w:noProof/>
                <w:szCs w:val="22"/>
              </w:rPr>
              <w:t> </w:t>
            </w:r>
            <w:r w:rsidRPr="00E7228C">
              <w:rPr>
                <w:szCs w:val="22"/>
              </w:rPr>
              <w:fldChar w:fldCharType="end"/>
            </w:r>
            <w:r w:rsidRPr="00E7228C">
              <w:rPr>
                <w:szCs w:val="22"/>
              </w:rPr>
              <w:t xml:space="preserve"> kW</w:t>
            </w:r>
          </w:p>
        </w:tc>
      </w:tr>
      <w:tr w:rsidR="00BA2C9C" w:rsidRPr="004F0CB9" w:rsidTr="007B1EBD">
        <w:trPr>
          <w:cantSplit/>
          <w:trHeight w:val="457"/>
        </w:trPr>
        <w:tc>
          <w:tcPr>
            <w:tcW w:w="3331" w:type="dxa"/>
            <w:tcBorders>
              <w:top w:val="single" w:sz="4" w:space="0" w:color="auto"/>
              <w:right w:val="single" w:sz="4" w:space="0" w:color="auto"/>
            </w:tcBorders>
            <w:vAlign w:val="center"/>
          </w:tcPr>
          <w:p w:rsidR="00BA2C9C" w:rsidRPr="00872FAE" w:rsidRDefault="00BA2C9C" w:rsidP="007B1EBD">
            <w:pPr>
              <w:shd w:val="clear" w:color="auto" w:fill="FFFFFF"/>
              <w:spacing w:line="240" w:lineRule="atLeast"/>
              <w:ind w:right="652"/>
              <w:rPr>
                <w:szCs w:val="22"/>
              </w:rPr>
            </w:pPr>
            <w:r w:rsidRPr="00872FAE">
              <w:rPr>
                <w:szCs w:val="22"/>
              </w:rPr>
              <w:t>Entzugsleistung aus EWS</w:t>
            </w:r>
          </w:p>
        </w:tc>
        <w:tc>
          <w:tcPr>
            <w:tcW w:w="5528" w:type="dxa"/>
            <w:tcBorders>
              <w:top w:val="single" w:sz="4" w:space="0" w:color="auto"/>
              <w:right w:val="single" w:sz="4" w:space="0" w:color="auto"/>
            </w:tcBorders>
            <w:vAlign w:val="center"/>
          </w:tcPr>
          <w:p w:rsidR="00BA2C9C" w:rsidRPr="00E7228C" w:rsidRDefault="00BA2C9C" w:rsidP="007B1EBD">
            <w:pPr>
              <w:shd w:val="clear" w:color="auto" w:fill="FFFFFF"/>
              <w:spacing w:line="360" w:lineRule="exact"/>
              <w:ind w:right="653"/>
              <w:jc w:val="right"/>
              <w:rPr>
                <w:szCs w:val="22"/>
              </w:rPr>
            </w:pPr>
            <w:r w:rsidRPr="00E7228C">
              <w:rPr>
                <w:szCs w:val="22"/>
              </w:rPr>
              <w:fldChar w:fldCharType="begin">
                <w:ffData>
                  <w:name w:val="Text65"/>
                  <w:enabled/>
                  <w:calcOnExit w:val="0"/>
                  <w:textInput/>
                </w:ffData>
              </w:fldChar>
            </w:r>
            <w:r w:rsidRPr="00E7228C">
              <w:rPr>
                <w:szCs w:val="22"/>
              </w:rPr>
              <w:instrText xml:space="preserve"> FORMTEXT </w:instrText>
            </w:r>
            <w:r w:rsidRPr="00E7228C">
              <w:rPr>
                <w:szCs w:val="22"/>
              </w:rPr>
            </w:r>
            <w:r w:rsidRPr="00E7228C">
              <w:rPr>
                <w:szCs w:val="22"/>
              </w:rPr>
              <w:fldChar w:fldCharType="separate"/>
            </w:r>
            <w:r w:rsidRPr="00E7228C">
              <w:rPr>
                <w:noProof/>
                <w:szCs w:val="22"/>
              </w:rPr>
              <w:t> </w:t>
            </w:r>
            <w:r w:rsidRPr="00E7228C">
              <w:rPr>
                <w:noProof/>
                <w:szCs w:val="22"/>
              </w:rPr>
              <w:t> </w:t>
            </w:r>
            <w:r w:rsidRPr="00E7228C">
              <w:rPr>
                <w:noProof/>
                <w:szCs w:val="22"/>
              </w:rPr>
              <w:t> </w:t>
            </w:r>
            <w:r w:rsidRPr="00E7228C">
              <w:rPr>
                <w:noProof/>
                <w:szCs w:val="22"/>
              </w:rPr>
              <w:t> </w:t>
            </w:r>
            <w:r w:rsidRPr="00E7228C">
              <w:rPr>
                <w:noProof/>
                <w:szCs w:val="22"/>
              </w:rPr>
              <w:t> </w:t>
            </w:r>
            <w:r w:rsidRPr="00E7228C">
              <w:rPr>
                <w:szCs w:val="22"/>
              </w:rPr>
              <w:fldChar w:fldCharType="end"/>
            </w:r>
            <w:r w:rsidRPr="00E7228C">
              <w:rPr>
                <w:szCs w:val="22"/>
              </w:rPr>
              <w:t xml:space="preserve"> kW</w:t>
            </w:r>
          </w:p>
        </w:tc>
      </w:tr>
    </w:tbl>
    <w:p w:rsidR="00BA2C9C" w:rsidRDefault="00BA2C9C" w:rsidP="00BA2C9C">
      <w:pPr>
        <w:rPr>
          <w:rFonts w:cs="Arial"/>
        </w:rPr>
      </w:pPr>
    </w:p>
    <w:p w:rsidR="00BA2C9C" w:rsidRPr="00453DAC" w:rsidRDefault="00BA2C9C" w:rsidP="00BA2C9C">
      <w:pPr>
        <w:shd w:val="clear" w:color="auto" w:fill="FFFFFF"/>
        <w:spacing w:before="67" w:line="360" w:lineRule="exact"/>
        <w:ind w:left="10"/>
        <w:rPr>
          <w:szCs w:val="22"/>
        </w:rPr>
      </w:pPr>
      <w:r w:rsidRPr="00453DAC">
        <w:rPr>
          <w:b/>
          <w:bCs/>
          <w:szCs w:val="22"/>
        </w:rPr>
        <w:t>Tech</w:t>
      </w:r>
      <w:r>
        <w:rPr>
          <w:b/>
          <w:bCs/>
          <w:szCs w:val="22"/>
        </w:rPr>
        <w:t>nische Daten des Flachkollektors:</w:t>
      </w:r>
    </w:p>
    <w:p w:rsidR="00BA2C9C" w:rsidRDefault="00BA2C9C" w:rsidP="00BA2C9C">
      <w:pPr>
        <w:shd w:val="clear" w:color="auto" w:fill="FFFFFF"/>
        <w:spacing w:after="120" w:line="240" w:lineRule="atLeast"/>
        <w:ind w:left="19"/>
        <w:rPr>
          <w:spacing w:val="-1"/>
          <w:szCs w:val="22"/>
        </w:rPr>
      </w:pPr>
      <w:r w:rsidRPr="00453DAC">
        <w:rPr>
          <w:spacing w:val="-1"/>
          <w:szCs w:val="22"/>
        </w:rPr>
        <w:t xml:space="preserve">Die Bemessung der </w:t>
      </w:r>
      <w:r>
        <w:rPr>
          <w:spacing w:val="-1"/>
          <w:szCs w:val="22"/>
        </w:rPr>
        <w:t>Flachkollektoren</w:t>
      </w:r>
      <w:r w:rsidRPr="00453DAC">
        <w:rPr>
          <w:spacing w:val="-1"/>
          <w:szCs w:val="22"/>
        </w:rPr>
        <w:t xml:space="preserve"> erfolgt entsprechend dem Stand der Technik nach dem Ö</w:t>
      </w:r>
      <w:r>
        <w:rPr>
          <w:spacing w:val="-1"/>
          <w:szCs w:val="22"/>
        </w:rPr>
        <w:t>WAV-Regelblatt 207</w:t>
      </w:r>
      <w:r w:rsidRPr="00453DAC">
        <w:rPr>
          <w:spacing w:val="-1"/>
          <w:szCs w:val="22"/>
        </w:rPr>
        <w:t>.</w:t>
      </w:r>
    </w:p>
    <w:p w:rsidR="00BA2C9C" w:rsidRPr="00453DAC" w:rsidRDefault="00BA2C9C" w:rsidP="00BA2C9C">
      <w:pPr>
        <w:shd w:val="clear" w:color="auto" w:fill="FFFFFF"/>
        <w:tabs>
          <w:tab w:val="clear" w:pos="510"/>
          <w:tab w:val="clear" w:pos="851"/>
          <w:tab w:val="clear" w:pos="1191"/>
          <w:tab w:val="left" w:pos="8505"/>
        </w:tabs>
        <w:spacing w:after="240" w:line="240" w:lineRule="atLeast"/>
        <w:ind w:left="17"/>
        <w:rPr>
          <w:szCs w:val="22"/>
        </w:rPr>
      </w:pPr>
      <w:r>
        <w:rPr>
          <w:spacing w:val="-1"/>
          <w:szCs w:val="22"/>
        </w:rPr>
        <w:t xml:space="preserve">Material der Flachkollektorrohre: </w:t>
      </w:r>
      <w:r w:rsidRPr="007B0E23">
        <w:rPr>
          <w:spacing w:val="-1"/>
          <w:szCs w:val="22"/>
          <w:u w:val="single"/>
        </w:rPr>
        <w:fldChar w:fldCharType="begin">
          <w:ffData>
            <w:name w:val="Text88"/>
            <w:enabled/>
            <w:calcOnExit w:val="0"/>
            <w:textInput/>
          </w:ffData>
        </w:fldChar>
      </w:r>
      <w:bookmarkStart w:id="27" w:name="Text88"/>
      <w:r w:rsidRPr="007B0E23">
        <w:rPr>
          <w:spacing w:val="-1"/>
          <w:szCs w:val="22"/>
          <w:u w:val="single"/>
        </w:rPr>
        <w:instrText xml:space="preserve"> FORMTEXT </w:instrText>
      </w:r>
      <w:r w:rsidRPr="007B0E23">
        <w:rPr>
          <w:spacing w:val="-1"/>
          <w:szCs w:val="22"/>
          <w:u w:val="single"/>
        </w:rPr>
      </w:r>
      <w:r w:rsidRPr="007B0E23">
        <w:rPr>
          <w:spacing w:val="-1"/>
          <w:szCs w:val="22"/>
          <w:u w:val="single"/>
        </w:rPr>
        <w:fldChar w:fldCharType="separate"/>
      </w:r>
      <w:r w:rsidRPr="007B0E23">
        <w:rPr>
          <w:noProof/>
          <w:spacing w:val="-1"/>
          <w:szCs w:val="22"/>
          <w:u w:val="single"/>
        </w:rPr>
        <w:t> </w:t>
      </w:r>
      <w:r w:rsidRPr="007B0E23">
        <w:rPr>
          <w:noProof/>
          <w:spacing w:val="-1"/>
          <w:szCs w:val="22"/>
          <w:u w:val="single"/>
        </w:rPr>
        <w:t> </w:t>
      </w:r>
      <w:r w:rsidRPr="007B0E23">
        <w:rPr>
          <w:noProof/>
          <w:spacing w:val="-1"/>
          <w:szCs w:val="22"/>
          <w:u w:val="single"/>
        </w:rPr>
        <w:t> </w:t>
      </w:r>
      <w:r w:rsidRPr="007B0E23">
        <w:rPr>
          <w:noProof/>
          <w:spacing w:val="-1"/>
          <w:szCs w:val="22"/>
          <w:u w:val="single"/>
        </w:rPr>
        <w:t> </w:t>
      </w:r>
      <w:r w:rsidRPr="007B0E23">
        <w:rPr>
          <w:noProof/>
          <w:spacing w:val="-1"/>
          <w:szCs w:val="22"/>
          <w:u w:val="single"/>
        </w:rPr>
        <w:t> </w:t>
      </w:r>
      <w:r w:rsidRPr="007B0E23">
        <w:rPr>
          <w:spacing w:val="-1"/>
          <w:szCs w:val="22"/>
          <w:u w:val="single"/>
        </w:rPr>
        <w:fldChar w:fldCharType="end"/>
      </w:r>
      <w:bookmarkEnd w:id="27"/>
      <w:r w:rsidRPr="007B0E23">
        <w:rPr>
          <w:spacing w:val="-1"/>
          <w:szCs w:val="22"/>
          <w:u w:val="single"/>
        </w:rPr>
        <w:tab/>
      </w:r>
    </w:p>
    <w:p w:rsidR="00BA2C9C" w:rsidRDefault="00BA2C9C" w:rsidP="00BA2C9C">
      <w:pPr>
        <w:shd w:val="clear" w:color="auto" w:fill="FFFFFF"/>
        <w:tabs>
          <w:tab w:val="left" w:leader="underscore" w:pos="2717"/>
          <w:tab w:val="left" w:leader="underscore" w:pos="6816"/>
        </w:tabs>
        <w:spacing w:after="240" w:line="240" w:lineRule="atLeast"/>
        <w:ind w:left="17"/>
        <w:rPr>
          <w:szCs w:val="22"/>
        </w:rPr>
      </w:pPr>
      <w:r>
        <w:rPr>
          <w:szCs w:val="22"/>
        </w:rPr>
        <w:t xml:space="preserve">Anzahl der Kollektorkreise: </w:t>
      </w:r>
      <w:r w:rsidRPr="007B0E23">
        <w:rPr>
          <w:szCs w:val="22"/>
          <w:u w:val="single"/>
        </w:rPr>
        <w:fldChar w:fldCharType="begin">
          <w:ffData>
            <w:name w:val="Text89"/>
            <w:enabled/>
            <w:calcOnExit w:val="0"/>
            <w:textInput/>
          </w:ffData>
        </w:fldChar>
      </w:r>
      <w:bookmarkStart w:id="28" w:name="Text89"/>
      <w:r w:rsidRPr="007B0E23">
        <w:rPr>
          <w:szCs w:val="22"/>
          <w:u w:val="single"/>
        </w:rPr>
        <w:instrText xml:space="preserve"> FORMTEXT </w:instrText>
      </w:r>
      <w:r w:rsidRPr="007B0E23">
        <w:rPr>
          <w:szCs w:val="22"/>
          <w:u w:val="single"/>
        </w:rPr>
      </w:r>
      <w:r w:rsidRPr="007B0E23">
        <w:rPr>
          <w:szCs w:val="22"/>
          <w:u w:val="single"/>
        </w:rPr>
        <w:fldChar w:fldCharType="separate"/>
      </w:r>
      <w:r w:rsidRPr="007B0E23">
        <w:rPr>
          <w:noProof/>
          <w:szCs w:val="22"/>
          <w:u w:val="single"/>
        </w:rPr>
        <w:t> </w:t>
      </w:r>
      <w:r w:rsidRPr="007B0E23">
        <w:rPr>
          <w:noProof/>
          <w:szCs w:val="22"/>
          <w:u w:val="single"/>
        </w:rPr>
        <w:t> </w:t>
      </w:r>
      <w:r w:rsidRPr="007B0E23">
        <w:rPr>
          <w:noProof/>
          <w:szCs w:val="22"/>
          <w:u w:val="single"/>
        </w:rPr>
        <w:t> </w:t>
      </w:r>
      <w:r w:rsidRPr="007B0E23">
        <w:rPr>
          <w:noProof/>
          <w:szCs w:val="22"/>
          <w:u w:val="single"/>
        </w:rPr>
        <w:t> </w:t>
      </w:r>
      <w:r w:rsidRPr="007B0E23">
        <w:rPr>
          <w:noProof/>
          <w:szCs w:val="22"/>
          <w:u w:val="single"/>
        </w:rPr>
        <w:t> </w:t>
      </w:r>
      <w:r w:rsidRPr="007B0E23">
        <w:rPr>
          <w:szCs w:val="22"/>
          <w:u w:val="single"/>
        </w:rPr>
        <w:fldChar w:fldCharType="end"/>
      </w:r>
      <w:bookmarkEnd w:id="28"/>
      <w:r>
        <w:rPr>
          <w:szCs w:val="22"/>
        </w:rPr>
        <w:t xml:space="preserve"> zu je </w:t>
      </w:r>
      <w:r w:rsidRPr="007B0E23">
        <w:rPr>
          <w:szCs w:val="22"/>
          <w:u w:val="single"/>
        </w:rPr>
        <w:fldChar w:fldCharType="begin">
          <w:ffData>
            <w:name w:val="Text90"/>
            <w:enabled/>
            <w:calcOnExit w:val="0"/>
            <w:textInput/>
          </w:ffData>
        </w:fldChar>
      </w:r>
      <w:bookmarkStart w:id="29" w:name="Text90"/>
      <w:r w:rsidRPr="007B0E23">
        <w:rPr>
          <w:szCs w:val="22"/>
          <w:u w:val="single"/>
        </w:rPr>
        <w:instrText xml:space="preserve"> FORMTEXT </w:instrText>
      </w:r>
      <w:r w:rsidRPr="007B0E23">
        <w:rPr>
          <w:szCs w:val="22"/>
          <w:u w:val="single"/>
        </w:rPr>
      </w:r>
      <w:r w:rsidRPr="007B0E23">
        <w:rPr>
          <w:szCs w:val="22"/>
          <w:u w:val="single"/>
        </w:rPr>
        <w:fldChar w:fldCharType="separate"/>
      </w:r>
      <w:r w:rsidRPr="007B0E23">
        <w:rPr>
          <w:noProof/>
          <w:szCs w:val="22"/>
          <w:u w:val="single"/>
        </w:rPr>
        <w:t> </w:t>
      </w:r>
      <w:r w:rsidRPr="007B0E23">
        <w:rPr>
          <w:noProof/>
          <w:szCs w:val="22"/>
          <w:u w:val="single"/>
        </w:rPr>
        <w:t> </w:t>
      </w:r>
      <w:r w:rsidRPr="007B0E23">
        <w:rPr>
          <w:noProof/>
          <w:szCs w:val="22"/>
          <w:u w:val="single"/>
        </w:rPr>
        <w:t> </w:t>
      </w:r>
      <w:r w:rsidRPr="007B0E23">
        <w:rPr>
          <w:noProof/>
          <w:szCs w:val="22"/>
          <w:u w:val="single"/>
        </w:rPr>
        <w:t> </w:t>
      </w:r>
      <w:r w:rsidRPr="007B0E23">
        <w:rPr>
          <w:noProof/>
          <w:szCs w:val="22"/>
          <w:u w:val="single"/>
        </w:rPr>
        <w:t> </w:t>
      </w:r>
      <w:r w:rsidRPr="007B0E23">
        <w:rPr>
          <w:szCs w:val="22"/>
          <w:u w:val="single"/>
        </w:rPr>
        <w:fldChar w:fldCharType="end"/>
      </w:r>
      <w:bookmarkEnd w:id="29"/>
      <w:r>
        <w:rPr>
          <w:szCs w:val="22"/>
        </w:rPr>
        <w:t xml:space="preserve"> lfm.</w:t>
      </w:r>
    </w:p>
    <w:p w:rsidR="00BA2C9C" w:rsidRDefault="00BA2C9C" w:rsidP="00BA2C9C">
      <w:pPr>
        <w:shd w:val="clear" w:color="auto" w:fill="FFFFFF"/>
        <w:tabs>
          <w:tab w:val="left" w:leader="underscore" w:pos="2717"/>
          <w:tab w:val="left" w:leader="underscore" w:pos="6816"/>
        </w:tabs>
        <w:spacing w:after="240" w:line="240" w:lineRule="atLeast"/>
        <w:ind w:left="17"/>
        <w:rPr>
          <w:szCs w:val="22"/>
        </w:rPr>
      </w:pPr>
      <w:r>
        <w:rPr>
          <w:szCs w:val="22"/>
        </w:rPr>
        <w:t xml:space="preserve">Verlegeabstand: </w:t>
      </w:r>
      <w:r w:rsidRPr="007B0E23">
        <w:rPr>
          <w:szCs w:val="22"/>
          <w:u w:val="single"/>
        </w:rPr>
        <w:fldChar w:fldCharType="begin">
          <w:ffData>
            <w:name w:val="Text91"/>
            <w:enabled/>
            <w:calcOnExit w:val="0"/>
            <w:textInput/>
          </w:ffData>
        </w:fldChar>
      </w:r>
      <w:bookmarkStart w:id="30" w:name="Text91"/>
      <w:r w:rsidRPr="007B0E23">
        <w:rPr>
          <w:szCs w:val="22"/>
          <w:u w:val="single"/>
        </w:rPr>
        <w:instrText xml:space="preserve"> FORMTEXT </w:instrText>
      </w:r>
      <w:r w:rsidRPr="007B0E23">
        <w:rPr>
          <w:szCs w:val="22"/>
          <w:u w:val="single"/>
        </w:rPr>
      </w:r>
      <w:r w:rsidRPr="007B0E23">
        <w:rPr>
          <w:szCs w:val="22"/>
          <w:u w:val="single"/>
        </w:rPr>
        <w:fldChar w:fldCharType="separate"/>
      </w:r>
      <w:r w:rsidRPr="007B0E23">
        <w:rPr>
          <w:noProof/>
          <w:szCs w:val="22"/>
          <w:u w:val="single"/>
        </w:rPr>
        <w:t> </w:t>
      </w:r>
      <w:r w:rsidRPr="007B0E23">
        <w:rPr>
          <w:noProof/>
          <w:szCs w:val="22"/>
          <w:u w:val="single"/>
        </w:rPr>
        <w:t> </w:t>
      </w:r>
      <w:r w:rsidRPr="007B0E23">
        <w:rPr>
          <w:noProof/>
          <w:szCs w:val="22"/>
          <w:u w:val="single"/>
        </w:rPr>
        <w:t> </w:t>
      </w:r>
      <w:r w:rsidRPr="007B0E23">
        <w:rPr>
          <w:noProof/>
          <w:szCs w:val="22"/>
          <w:u w:val="single"/>
        </w:rPr>
        <w:t> </w:t>
      </w:r>
      <w:r w:rsidRPr="007B0E23">
        <w:rPr>
          <w:noProof/>
          <w:szCs w:val="22"/>
          <w:u w:val="single"/>
        </w:rPr>
        <w:t> </w:t>
      </w:r>
      <w:r w:rsidRPr="007B0E23">
        <w:rPr>
          <w:szCs w:val="22"/>
          <w:u w:val="single"/>
        </w:rPr>
        <w:fldChar w:fldCharType="end"/>
      </w:r>
      <w:bookmarkEnd w:id="30"/>
      <w:r>
        <w:rPr>
          <w:szCs w:val="22"/>
        </w:rPr>
        <w:t xml:space="preserve"> cm, Verlegetiefe: </w:t>
      </w:r>
      <w:r w:rsidRPr="007B0E23">
        <w:rPr>
          <w:szCs w:val="22"/>
          <w:u w:val="single"/>
        </w:rPr>
        <w:fldChar w:fldCharType="begin">
          <w:ffData>
            <w:name w:val="Text92"/>
            <w:enabled/>
            <w:calcOnExit w:val="0"/>
            <w:textInput/>
          </w:ffData>
        </w:fldChar>
      </w:r>
      <w:bookmarkStart w:id="31" w:name="Text92"/>
      <w:r w:rsidRPr="007B0E23">
        <w:rPr>
          <w:szCs w:val="22"/>
          <w:u w:val="single"/>
        </w:rPr>
        <w:instrText xml:space="preserve"> FORMTEXT </w:instrText>
      </w:r>
      <w:r w:rsidRPr="007B0E23">
        <w:rPr>
          <w:szCs w:val="22"/>
          <w:u w:val="single"/>
        </w:rPr>
      </w:r>
      <w:r w:rsidRPr="007B0E23">
        <w:rPr>
          <w:szCs w:val="22"/>
          <w:u w:val="single"/>
        </w:rPr>
        <w:fldChar w:fldCharType="separate"/>
      </w:r>
      <w:r w:rsidRPr="007B0E23">
        <w:rPr>
          <w:noProof/>
          <w:szCs w:val="22"/>
          <w:u w:val="single"/>
        </w:rPr>
        <w:t> </w:t>
      </w:r>
      <w:r w:rsidRPr="007B0E23">
        <w:rPr>
          <w:noProof/>
          <w:szCs w:val="22"/>
          <w:u w:val="single"/>
        </w:rPr>
        <w:t> </w:t>
      </w:r>
      <w:r w:rsidRPr="007B0E23">
        <w:rPr>
          <w:noProof/>
          <w:szCs w:val="22"/>
          <w:u w:val="single"/>
        </w:rPr>
        <w:t> </w:t>
      </w:r>
      <w:r w:rsidRPr="007B0E23">
        <w:rPr>
          <w:noProof/>
          <w:szCs w:val="22"/>
          <w:u w:val="single"/>
        </w:rPr>
        <w:t> </w:t>
      </w:r>
      <w:r w:rsidRPr="007B0E23">
        <w:rPr>
          <w:noProof/>
          <w:szCs w:val="22"/>
          <w:u w:val="single"/>
        </w:rPr>
        <w:t> </w:t>
      </w:r>
      <w:r w:rsidRPr="007B0E23">
        <w:rPr>
          <w:szCs w:val="22"/>
          <w:u w:val="single"/>
        </w:rPr>
        <w:fldChar w:fldCharType="end"/>
      </w:r>
      <w:bookmarkEnd w:id="31"/>
      <w:r>
        <w:rPr>
          <w:szCs w:val="22"/>
        </w:rPr>
        <w:t xml:space="preserve"> m, Kollektorfläche </w:t>
      </w:r>
      <w:r w:rsidRPr="007B0E23">
        <w:rPr>
          <w:szCs w:val="22"/>
          <w:u w:val="single"/>
        </w:rPr>
        <w:fldChar w:fldCharType="begin">
          <w:ffData>
            <w:name w:val="Text93"/>
            <w:enabled/>
            <w:calcOnExit w:val="0"/>
            <w:textInput/>
          </w:ffData>
        </w:fldChar>
      </w:r>
      <w:bookmarkStart w:id="32" w:name="Text93"/>
      <w:r w:rsidRPr="007B0E23">
        <w:rPr>
          <w:szCs w:val="22"/>
          <w:u w:val="single"/>
        </w:rPr>
        <w:instrText xml:space="preserve"> FORMTEXT </w:instrText>
      </w:r>
      <w:r w:rsidRPr="007B0E23">
        <w:rPr>
          <w:szCs w:val="22"/>
          <w:u w:val="single"/>
        </w:rPr>
      </w:r>
      <w:r w:rsidRPr="007B0E23">
        <w:rPr>
          <w:szCs w:val="22"/>
          <w:u w:val="single"/>
        </w:rPr>
        <w:fldChar w:fldCharType="separate"/>
      </w:r>
      <w:r w:rsidRPr="007B0E23">
        <w:rPr>
          <w:noProof/>
          <w:szCs w:val="22"/>
          <w:u w:val="single"/>
        </w:rPr>
        <w:t> </w:t>
      </w:r>
      <w:r w:rsidRPr="007B0E23">
        <w:rPr>
          <w:noProof/>
          <w:szCs w:val="22"/>
          <w:u w:val="single"/>
        </w:rPr>
        <w:t> </w:t>
      </w:r>
      <w:r w:rsidRPr="007B0E23">
        <w:rPr>
          <w:noProof/>
          <w:szCs w:val="22"/>
          <w:u w:val="single"/>
        </w:rPr>
        <w:t> </w:t>
      </w:r>
      <w:r w:rsidRPr="007B0E23">
        <w:rPr>
          <w:noProof/>
          <w:szCs w:val="22"/>
          <w:u w:val="single"/>
        </w:rPr>
        <w:t> </w:t>
      </w:r>
      <w:r w:rsidRPr="007B0E23">
        <w:rPr>
          <w:noProof/>
          <w:szCs w:val="22"/>
          <w:u w:val="single"/>
        </w:rPr>
        <w:t> </w:t>
      </w:r>
      <w:r w:rsidRPr="007B0E23">
        <w:rPr>
          <w:szCs w:val="22"/>
          <w:u w:val="single"/>
        </w:rPr>
        <w:fldChar w:fldCharType="end"/>
      </w:r>
      <w:bookmarkEnd w:id="32"/>
      <w:r>
        <w:rPr>
          <w:szCs w:val="22"/>
        </w:rPr>
        <w:t xml:space="preserve"> m².</w:t>
      </w:r>
    </w:p>
    <w:p w:rsidR="00BA2C9C" w:rsidRPr="00453DAC" w:rsidRDefault="00BA2C9C" w:rsidP="00BA2C9C">
      <w:pPr>
        <w:shd w:val="clear" w:color="auto" w:fill="FFFFFF"/>
        <w:tabs>
          <w:tab w:val="left" w:leader="underscore" w:pos="3658"/>
          <w:tab w:val="left" w:leader="underscore" w:pos="5261"/>
        </w:tabs>
        <w:spacing w:after="240" w:line="240" w:lineRule="atLeast"/>
        <w:ind w:left="11"/>
        <w:rPr>
          <w:szCs w:val="22"/>
        </w:rPr>
      </w:pPr>
      <w:r w:rsidRPr="00453DAC">
        <w:rPr>
          <w:spacing w:val="-1"/>
          <w:szCs w:val="22"/>
        </w:rPr>
        <w:t>Jahresbetriebsstunden Wärmepumpe:</w:t>
      </w:r>
      <w:r>
        <w:rPr>
          <w:b/>
          <w:bCs/>
          <w:szCs w:val="22"/>
        </w:rPr>
        <w:t xml:space="preserve"> </w:t>
      </w:r>
      <w:r w:rsidRPr="00020005">
        <w:rPr>
          <w:bCs/>
          <w:szCs w:val="22"/>
          <w:u w:val="single"/>
        </w:rPr>
        <w:fldChar w:fldCharType="begin">
          <w:ffData>
            <w:name w:val="Text72"/>
            <w:enabled/>
            <w:calcOnExit w:val="0"/>
            <w:textInput/>
          </w:ffData>
        </w:fldChar>
      </w:r>
      <w:bookmarkStart w:id="33" w:name="Text72"/>
      <w:r w:rsidRPr="00020005">
        <w:rPr>
          <w:bCs/>
          <w:szCs w:val="22"/>
          <w:u w:val="single"/>
        </w:rPr>
        <w:instrText xml:space="preserve"> FORMTEXT </w:instrText>
      </w:r>
      <w:r w:rsidRPr="00020005">
        <w:rPr>
          <w:bCs/>
          <w:szCs w:val="22"/>
          <w:u w:val="single"/>
        </w:rPr>
      </w:r>
      <w:r w:rsidRPr="00020005">
        <w:rPr>
          <w:bCs/>
          <w:szCs w:val="22"/>
          <w:u w:val="single"/>
        </w:rPr>
        <w:fldChar w:fldCharType="separate"/>
      </w:r>
      <w:r w:rsidRPr="00020005">
        <w:rPr>
          <w:bCs/>
          <w:noProof/>
          <w:szCs w:val="22"/>
          <w:u w:val="single"/>
        </w:rPr>
        <w:t> </w:t>
      </w:r>
      <w:r w:rsidRPr="00020005">
        <w:rPr>
          <w:bCs/>
          <w:noProof/>
          <w:szCs w:val="22"/>
          <w:u w:val="single"/>
        </w:rPr>
        <w:t> </w:t>
      </w:r>
      <w:r w:rsidRPr="00020005">
        <w:rPr>
          <w:bCs/>
          <w:noProof/>
          <w:szCs w:val="22"/>
          <w:u w:val="single"/>
        </w:rPr>
        <w:t> </w:t>
      </w:r>
      <w:r w:rsidRPr="00020005">
        <w:rPr>
          <w:bCs/>
          <w:noProof/>
          <w:szCs w:val="22"/>
          <w:u w:val="single"/>
        </w:rPr>
        <w:t> </w:t>
      </w:r>
      <w:r w:rsidRPr="00020005">
        <w:rPr>
          <w:bCs/>
          <w:noProof/>
          <w:szCs w:val="22"/>
          <w:u w:val="single"/>
        </w:rPr>
        <w:t> </w:t>
      </w:r>
      <w:r w:rsidRPr="00020005">
        <w:rPr>
          <w:bCs/>
          <w:szCs w:val="22"/>
          <w:u w:val="single"/>
        </w:rPr>
        <w:fldChar w:fldCharType="end"/>
      </w:r>
      <w:bookmarkEnd w:id="33"/>
      <w:r>
        <w:rPr>
          <w:b/>
          <w:bCs/>
          <w:szCs w:val="22"/>
        </w:rPr>
        <w:t xml:space="preserve"> </w:t>
      </w:r>
      <w:r w:rsidRPr="00453DAC">
        <w:rPr>
          <w:spacing w:val="-2"/>
          <w:szCs w:val="22"/>
        </w:rPr>
        <w:t>h, davon</w:t>
      </w:r>
      <w:r>
        <w:rPr>
          <w:b/>
          <w:bCs/>
          <w:szCs w:val="22"/>
        </w:rPr>
        <w:t xml:space="preserve"> </w:t>
      </w:r>
      <w:r w:rsidRPr="00020005">
        <w:rPr>
          <w:bCs/>
          <w:szCs w:val="22"/>
          <w:u w:val="single"/>
        </w:rPr>
        <w:fldChar w:fldCharType="begin">
          <w:ffData>
            <w:name w:val="Text73"/>
            <w:enabled/>
            <w:calcOnExit w:val="0"/>
            <w:textInput/>
          </w:ffData>
        </w:fldChar>
      </w:r>
      <w:bookmarkStart w:id="34" w:name="Text73"/>
      <w:r w:rsidRPr="00020005">
        <w:rPr>
          <w:bCs/>
          <w:szCs w:val="22"/>
          <w:u w:val="single"/>
        </w:rPr>
        <w:instrText xml:space="preserve"> FORMTEXT </w:instrText>
      </w:r>
      <w:r w:rsidRPr="00020005">
        <w:rPr>
          <w:bCs/>
          <w:szCs w:val="22"/>
          <w:u w:val="single"/>
        </w:rPr>
      </w:r>
      <w:r w:rsidRPr="00020005">
        <w:rPr>
          <w:bCs/>
          <w:szCs w:val="22"/>
          <w:u w:val="single"/>
        </w:rPr>
        <w:fldChar w:fldCharType="separate"/>
      </w:r>
      <w:r w:rsidRPr="00020005">
        <w:rPr>
          <w:bCs/>
          <w:noProof/>
          <w:szCs w:val="22"/>
          <w:u w:val="single"/>
        </w:rPr>
        <w:t> </w:t>
      </w:r>
      <w:r w:rsidRPr="00020005">
        <w:rPr>
          <w:bCs/>
          <w:noProof/>
          <w:szCs w:val="22"/>
          <w:u w:val="single"/>
        </w:rPr>
        <w:t> </w:t>
      </w:r>
      <w:r w:rsidRPr="00020005">
        <w:rPr>
          <w:bCs/>
          <w:noProof/>
          <w:szCs w:val="22"/>
          <w:u w:val="single"/>
        </w:rPr>
        <w:t> </w:t>
      </w:r>
      <w:r w:rsidRPr="00020005">
        <w:rPr>
          <w:bCs/>
          <w:noProof/>
          <w:szCs w:val="22"/>
          <w:u w:val="single"/>
        </w:rPr>
        <w:t> </w:t>
      </w:r>
      <w:r w:rsidRPr="00020005">
        <w:rPr>
          <w:bCs/>
          <w:noProof/>
          <w:szCs w:val="22"/>
          <w:u w:val="single"/>
        </w:rPr>
        <w:t> </w:t>
      </w:r>
      <w:r w:rsidRPr="00020005">
        <w:rPr>
          <w:bCs/>
          <w:szCs w:val="22"/>
          <w:u w:val="single"/>
        </w:rPr>
        <w:fldChar w:fldCharType="end"/>
      </w:r>
      <w:bookmarkEnd w:id="34"/>
      <w:r>
        <w:rPr>
          <w:b/>
          <w:bCs/>
          <w:szCs w:val="22"/>
        </w:rPr>
        <w:t xml:space="preserve"> </w:t>
      </w:r>
      <w:r w:rsidRPr="00453DAC">
        <w:rPr>
          <w:spacing w:val="-1"/>
          <w:szCs w:val="22"/>
        </w:rPr>
        <w:t>h für Warmwasserbereitung</w:t>
      </w:r>
    </w:p>
    <w:p w:rsidR="00BA2C9C" w:rsidRDefault="00BA2C9C" w:rsidP="00BA2C9C">
      <w:pPr>
        <w:shd w:val="clear" w:color="auto" w:fill="FFFFFF"/>
        <w:tabs>
          <w:tab w:val="left" w:leader="underscore" w:pos="3538"/>
        </w:tabs>
        <w:spacing w:after="240" w:line="240" w:lineRule="atLeast"/>
        <w:ind w:left="17"/>
        <w:rPr>
          <w:szCs w:val="22"/>
        </w:rPr>
      </w:pPr>
      <w:r>
        <w:rPr>
          <w:spacing w:val="-2"/>
          <w:szCs w:val="22"/>
        </w:rPr>
        <w:t>Gerechnete spezifische Entzugsleistung</w:t>
      </w:r>
      <w:r w:rsidRPr="00453DAC">
        <w:rPr>
          <w:spacing w:val="-2"/>
          <w:szCs w:val="22"/>
        </w:rPr>
        <w:t>:</w:t>
      </w:r>
      <w:r>
        <w:rPr>
          <w:rStyle w:val="Funotenzeichen"/>
          <w:spacing w:val="-2"/>
          <w:szCs w:val="22"/>
        </w:rPr>
        <w:footnoteReference w:id="4"/>
      </w:r>
      <w:r>
        <w:rPr>
          <w:b/>
          <w:bCs/>
          <w:szCs w:val="22"/>
        </w:rPr>
        <w:t xml:space="preserve"> </w:t>
      </w:r>
      <w:r w:rsidRPr="00020005">
        <w:rPr>
          <w:bCs/>
          <w:szCs w:val="22"/>
          <w:u w:val="single"/>
        </w:rPr>
        <w:fldChar w:fldCharType="begin">
          <w:ffData>
            <w:name w:val="Text74"/>
            <w:enabled/>
            <w:calcOnExit w:val="0"/>
            <w:textInput/>
          </w:ffData>
        </w:fldChar>
      </w:r>
      <w:bookmarkStart w:id="35" w:name="Text74"/>
      <w:r w:rsidRPr="00020005">
        <w:rPr>
          <w:bCs/>
          <w:szCs w:val="22"/>
          <w:u w:val="single"/>
        </w:rPr>
        <w:instrText xml:space="preserve"> FORMTEXT </w:instrText>
      </w:r>
      <w:r w:rsidRPr="00020005">
        <w:rPr>
          <w:bCs/>
          <w:szCs w:val="22"/>
          <w:u w:val="single"/>
        </w:rPr>
      </w:r>
      <w:r w:rsidRPr="00020005">
        <w:rPr>
          <w:bCs/>
          <w:szCs w:val="22"/>
          <w:u w:val="single"/>
        </w:rPr>
        <w:fldChar w:fldCharType="separate"/>
      </w:r>
      <w:r w:rsidRPr="00020005">
        <w:rPr>
          <w:bCs/>
          <w:noProof/>
          <w:szCs w:val="22"/>
          <w:u w:val="single"/>
        </w:rPr>
        <w:t> </w:t>
      </w:r>
      <w:r w:rsidRPr="00020005">
        <w:rPr>
          <w:bCs/>
          <w:noProof/>
          <w:szCs w:val="22"/>
          <w:u w:val="single"/>
        </w:rPr>
        <w:t> </w:t>
      </w:r>
      <w:r w:rsidRPr="00020005">
        <w:rPr>
          <w:bCs/>
          <w:noProof/>
          <w:szCs w:val="22"/>
          <w:u w:val="single"/>
        </w:rPr>
        <w:t> </w:t>
      </w:r>
      <w:r w:rsidRPr="00020005">
        <w:rPr>
          <w:bCs/>
          <w:noProof/>
          <w:szCs w:val="22"/>
          <w:u w:val="single"/>
        </w:rPr>
        <w:t> </w:t>
      </w:r>
      <w:r w:rsidRPr="00020005">
        <w:rPr>
          <w:bCs/>
          <w:noProof/>
          <w:szCs w:val="22"/>
          <w:u w:val="single"/>
        </w:rPr>
        <w:t> </w:t>
      </w:r>
      <w:r w:rsidRPr="00020005">
        <w:rPr>
          <w:bCs/>
          <w:szCs w:val="22"/>
          <w:u w:val="single"/>
        </w:rPr>
        <w:fldChar w:fldCharType="end"/>
      </w:r>
      <w:bookmarkEnd w:id="35"/>
      <w:r>
        <w:rPr>
          <w:b/>
          <w:bCs/>
          <w:szCs w:val="22"/>
        </w:rPr>
        <w:t xml:space="preserve"> </w:t>
      </w:r>
      <w:r>
        <w:rPr>
          <w:szCs w:val="22"/>
        </w:rPr>
        <w:t xml:space="preserve">W/m² bzw. </w:t>
      </w:r>
      <w:r w:rsidRPr="007B0E23">
        <w:rPr>
          <w:szCs w:val="22"/>
          <w:u w:val="single"/>
        </w:rPr>
        <w:fldChar w:fldCharType="begin">
          <w:ffData>
            <w:name w:val="Text94"/>
            <w:enabled/>
            <w:calcOnExit w:val="0"/>
            <w:textInput/>
          </w:ffData>
        </w:fldChar>
      </w:r>
      <w:bookmarkStart w:id="36" w:name="Text94"/>
      <w:r w:rsidRPr="007B0E23">
        <w:rPr>
          <w:szCs w:val="22"/>
          <w:u w:val="single"/>
        </w:rPr>
        <w:instrText xml:space="preserve"> FORMTEXT </w:instrText>
      </w:r>
      <w:r w:rsidRPr="007B0E23">
        <w:rPr>
          <w:szCs w:val="22"/>
          <w:u w:val="single"/>
        </w:rPr>
      </w:r>
      <w:r w:rsidRPr="007B0E23">
        <w:rPr>
          <w:szCs w:val="22"/>
          <w:u w:val="single"/>
        </w:rPr>
        <w:fldChar w:fldCharType="separate"/>
      </w:r>
      <w:r w:rsidRPr="007B0E23">
        <w:rPr>
          <w:noProof/>
          <w:szCs w:val="22"/>
          <w:u w:val="single"/>
        </w:rPr>
        <w:t> </w:t>
      </w:r>
      <w:r w:rsidRPr="007B0E23">
        <w:rPr>
          <w:noProof/>
          <w:szCs w:val="22"/>
          <w:u w:val="single"/>
        </w:rPr>
        <w:t> </w:t>
      </w:r>
      <w:r w:rsidRPr="007B0E23">
        <w:rPr>
          <w:noProof/>
          <w:szCs w:val="22"/>
          <w:u w:val="single"/>
        </w:rPr>
        <w:t> </w:t>
      </w:r>
      <w:r w:rsidRPr="007B0E23">
        <w:rPr>
          <w:noProof/>
          <w:szCs w:val="22"/>
          <w:u w:val="single"/>
        </w:rPr>
        <w:t> </w:t>
      </w:r>
      <w:r w:rsidRPr="007B0E23">
        <w:rPr>
          <w:noProof/>
          <w:szCs w:val="22"/>
          <w:u w:val="single"/>
        </w:rPr>
        <w:t> </w:t>
      </w:r>
      <w:r w:rsidRPr="007B0E23">
        <w:rPr>
          <w:szCs w:val="22"/>
          <w:u w:val="single"/>
        </w:rPr>
        <w:fldChar w:fldCharType="end"/>
      </w:r>
      <w:bookmarkEnd w:id="36"/>
      <w:r>
        <w:rPr>
          <w:szCs w:val="22"/>
        </w:rPr>
        <w:t xml:space="preserve"> W/lfm</w:t>
      </w:r>
    </w:p>
    <w:p w:rsidR="00BA2C9C" w:rsidRDefault="00BA2C9C" w:rsidP="00BA2C9C">
      <w:pPr>
        <w:shd w:val="clear" w:color="auto" w:fill="FFFFFF"/>
        <w:tabs>
          <w:tab w:val="right" w:pos="8505"/>
          <w:tab w:val="left" w:leader="underscore" w:pos="9586"/>
        </w:tabs>
        <w:spacing w:after="120" w:line="240" w:lineRule="atLeast"/>
        <w:ind w:left="6"/>
        <w:rPr>
          <w:spacing w:val="-1"/>
          <w:szCs w:val="22"/>
          <w:u w:val="single"/>
        </w:rPr>
      </w:pPr>
      <w:r w:rsidRPr="00453DAC">
        <w:rPr>
          <w:spacing w:val="-1"/>
          <w:szCs w:val="22"/>
        </w:rPr>
        <w:t>Wärmeträgermedium</w:t>
      </w:r>
      <w:r>
        <w:rPr>
          <w:spacing w:val="-1"/>
          <w:szCs w:val="22"/>
        </w:rPr>
        <w:t xml:space="preserve"> bei Soleanlagen:</w:t>
      </w:r>
      <w:r w:rsidRPr="00453DAC">
        <w:rPr>
          <w:spacing w:val="-1"/>
          <w:szCs w:val="22"/>
        </w:rPr>
        <w:t xml:space="preserve"> </w:t>
      </w:r>
      <w:r>
        <w:rPr>
          <w:spacing w:val="-1"/>
          <w:szCs w:val="22"/>
          <w:u w:val="single"/>
        </w:rPr>
        <w:fldChar w:fldCharType="begin">
          <w:ffData>
            <w:name w:val="Text95"/>
            <w:enabled/>
            <w:calcOnExit w:val="0"/>
            <w:textInput/>
          </w:ffData>
        </w:fldChar>
      </w:r>
      <w:bookmarkStart w:id="37" w:name="Text95"/>
      <w:r>
        <w:rPr>
          <w:spacing w:val="-1"/>
          <w:szCs w:val="22"/>
          <w:u w:val="single"/>
        </w:rPr>
        <w:instrText xml:space="preserve"> FORMTEXT </w:instrText>
      </w:r>
      <w:r>
        <w:rPr>
          <w:spacing w:val="-1"/>
          <w:szCs w:val="22"/>
          <w:u w:val="single"/>
        </w:rPr>
      </w:r>
      <w:r>
        <w:rPr>
          <w:spacing w:val="-1"/>
          <w:szCs w:val="22"/>
          <w:u w:val="single"/>
        </w:rPr>
        <w:fldChar w:fldCharType="separate"/>
      </w:r>
      <w:r>
        <w:rPr>
          <w:noProof/>
          <w:spacing w:val="-1"/>
          <w:szCs w:val="22"/>
          <w:u w:val="single"/>
        </w:rPr>
        <w:t> </w:t>
      </w:r>
      <w:r>
        <w:rPr>
          <w:noProof/>
          <w:spacing w:val="-1"/>
          <w:szCs w:val="22"/>
          <w:u w:val="single"/>
        </w:rPr>
        <w:t> </w:t>
      </w:r>
      <w:r>
        <w:rPr>
          <w:noProof/>
          <w:spacing w:val="-1"/>
          <w:szCs w:val="22"/>
          <w:u w:val="single"/>
        </w:rPr>
        <w:t> </w:t>
      </w:r>
      <w:r>
        <w:rPr>
          <w:noProof/>
          <w:spacing w:val="-1"/>
          <w:szCs w:val="22"/>
          <w:u w:val="single"/>
        </w:rPr>
        <w:t> </w:t>
      </w:r>
      <w:r>
        <w:rPr>
          <w:noProof/>
          <w:spacing w:val="-1"/>
          <w:szCs w:val="22"/>
          <w:u w:val="single"/>
        </w:rPr>
        <w:t> </w:t>
      </w:r>
      <w:r>
        <w:rPr>
          <w:spacing w:val="-1"/>
          <w:szCs w:val="22"/>
          <w:u w:val="single"/>
        </w:rPr>
        <w:fldChar w:fldCharType="end"/>
      </w:r>
      <w:bookmarkEnd w:id="37"/>
    </w:p>
    <w:p w:rsidR="00BA2C9C" w:rsidRPr="00A848F1" w:rsidRDefault="00BA2C9C" w:rsidP="00BA2C9C">
      <w:pPr>
        <w:shd w:val="clear" w:color="auto" w:fill="FFFFFF"/>
        <w:tabs>
          <w:tab w:val="right" w:pos="8505"/>
          <w:tab w:val="left" w:leader="underscore" w:pos="9586"/>
        </w:tabs>
        <w:spacing w:after="120" w:line="240" w:lineRule="atLeast"/>
        <w:ind w:left="425"/>
        <w:rPr>
          <w:szCs w:val="22"/>
        </w:rPr>
      </w:pPr>
      <w:r w:rsidRPr="00A848F1">
        <w:rPr>
          <w:spacing w:val="-1"/>
          <w:szCs w:val="22"/>
        </w:rPr>
        <w:t>Sicherheitsdatenblatt beiliegend</w:t>
      </w:r>
    </w:p>
    <w:p w:rsidR="00BA2C9C" w:rsidRPr="00A848F1" w:rsidRDefault="00BA2C9C" w:rsidP="00BA2C9C">
      <w:pPr>
        <w:shd w:val="clear" w:color="auto" w:fill="FFFFFF"/>
        <w:spacing w:before="269" w:line="221" w:lineRule="exact"/>
        <w:ind w:left="38"/>
        <w:rPr>
          <w:szCs w:val="22"/>
        </w:rPr>
      </w:pPr>
      <w:r w:rsidRPr="00A848F1">
        <w:rPr>
          <w:szCs w:val="22"/>
        </w:rPr>
        <w:t>Bei Soleanlagen wird die Druckprüfung der einzelnen Kollektorkreise und der Gesamtanlage vor Einfüllen des Wä</w:t>
      </w:r>
      <w:r>
        <w:rPr>
          <w:szCs w:val="22"/>
        </w:rPr>
        <w:t>rme</w:t>
      </w:r>
      <w:r>
        <w:rPr>
          <w:spacing w:val="-1"/>
          <w:szCs w:val="22"/>
        </w:rPr>
        <w:t>t</w:t>
      </w:r>
      <w:r w:rsidRPr="00A848F1">
        <w:rPr>
          <w:spacing w:val="-1"/>
          <w:szCs w:val="22"/>
        </w:rPr>
        <w:t xml:space="preserve">rägermediums gemäß </w:t>
      </w:r>
      <w:r>
        <w:rPr>
          <w:spacing w:val="-1"/>
          <w:szCs w:val="22"/>
        </w:rPr>
        <w:t>Ö</w:t>
      </w:r>
      <w:r w:rsidRPr="00A848F1">
        <w:rPr>
          <w:spacing w:val="-1"/>
          <w:szCs w:val="22"/>
        </w:rPr>
        <w:t xml:space="preserve">WAV-Regelblatt 207 in Anlehnung an </w:t>
      </w:r>
      <w:r>
        <w:rPr>
          <w:spacing w:val="-1"/>
          <w:szCs w:val="22"/>
        </w:rPr>
        <w:br/>
        <w:t>Ö</w:t>
      </w:r>
      <w:r w:rsidRPr="00A848F1">
        <w:rPr>
          <w:spacing w:val="-1"/>
          <w:szCs w:val="22"/>
        </w:rPr>
        <w:t>NORM EN 805 bzw. mittels Sichtkontrolle durchgeführt.</w:t>
      </w:r>
    </w:p>
    <w:p w:rsidR="00BA2C9C" w:rsidRPr="00453DAC" w:rsidRDefault="00BA2C9C" w:rsidP="00BA2C9C">
      <w:pPr>
        <w:rPr>
          <w:rFonts w:cs="Arial"/>
          <w:szCs w:val="22"/>
        </w:rPr>
      </w:pPr>
    </w:p>
    <w:p w:rsidR="00BA2C9C" w:rsidRPr="00020005" w:rsidRDefault="00BA2C9C" w:rsidP="00BA2C9C">
      <w:pPr>
        <w:rPr>
          <w:rFonts w:cs="Arial"/>
          <w:szCs w:val="22"/>
        </w:rPr>
      </w:pPr>
    </w:p>
    <w:p w:rsidR="00BA2C9C" w:rsidRDefault="00BA2C9C" w:rsidP="00BA2C9C"/>
    <w:p w:rsidR="00BA2C9C" w:rsidRDefault="00BA2C9C" w:rsidP="00BA2C9C">
      <w:pPr>
        <w:rPr>
          <w:rFonts w:cs="Arial"/>
        </w:rPr>
      </w:pPr>
    </w:p>
    <w:p w:rsidR="00BA2C9C" w:rsidRDefault="00BA2C9C" w:rsidP="00BA2C9C">
      <w:pPr>
        <w:rPr>
          <w:rFonts w:cs="Arial"/>
        </w:rPr>
      </w:pPr>
      <w:r>
        <w:rPr>
          <w:rFonts w:cs="Arial"/>
        </w:rPr>
        <w:t>________________________________     ____________________________________</w:t>
      </w:r>
    </w:p>
    <w:p w:rsidR="00BA2C9C" w:rsidRDefault="00BA2C9C" w:rsidP="00BA2C9C">
      <w:pPr>
        <w:rPr>
          <w:rFonts w:cs="Arial"/>
        </w:rPr>
      </w:pPr>
    </w:p>
    <w:p w:rsidR="00BA2C9C" w:rsidRDefault="00BA2C9C" w:rsidP="00BA2C9C">
      <w:pPr>
        <w:rPr>
          <w:rFonts w:cs="Arial"/>
        </w:rPr>
      </w:pPr>
      <w:r>
        <w:rPr>
          <w:rFonts w:cs="Arial"/>
        </w:rPr>
        <w:t>Datum, Unterschrift Anzeigende(r)*</w:t>
      </w:r>
      <w:r>
        <w:rPr>
          <w:rFonts w:cs="Arial"/>
        </w:rPr>
        <w:tab/>
        <w:t xml:space="preserve">            Datum, Unterschrift GrundeigentümerIn(nen)*</w:t>
      </w:r>
    </w:p>
    <w:p w:rsidR="00BA2C9C" w:rsidRDefault="00BA2C9C" w:rsidP="00BA2C9C">
      <w:pPr>
        <w:rPr>
          <w:rFonts w:cs="Arial"/>
        </w:rPr>
      </w:pPr>
    </w:p>
    <w:p w:rsidR="00BA2C9C" w:rsidRDefault="00BA2C9C" w:rsidP="00BA2C9C">
      <w:pPr>
        <w:rPr>
          <w:rFonts w:cs="Arial"/>
        </w:rPr>
      </w:pPr>
    </w:p>
    <w:p w:rsidR="00BA2C9C" w:rsidRDefault="00BA2C9C" w:rsidP="00BA2C9C">
      <w:pPr>
        <w:rPr>
          <w:rFonts w:cs="Arial"/>
        </w:rPr>
      </w:pPr>
    </w:p>
    <w:p w:rsidR="00BA2C9C" w:rsidRDefault="00BA2C9C" w:rsidP="00BA2C9C">
      <w:pPr>
        <w:rPr>
          <w:rFonts w:cs="Arial"/>
        </w:rPr>
      </w:pPr>
      <w:r>
        <w:rPr>
          <w:rFonts w:cs="Arial"/>
        </w:rPr>
        <w:t>________________________________</w:t>
      </w:r>
    </w:p>
    <w:p w:rsidR="00BA2C9C" w:rsidRDefault="00BA2C9C" w:rsidP="00BA2C9C">
      <w:pPr>
        <w:rPr>
          <w:rFonts w:cs="Arial"/>
        </w:rPr>
      </w:pPr>
    </w:p>
    <w:p w:rsidR="00BA2C9C" w:rsidRDefault="00BA2C9C" w:rsidP="00BA2C9C">
      <w:pPr>
        <w:rPr>
          <w:rFonts w:cs="Arial"/>
        </w:rPr>
      </w:pPr>
      <w:r>
        <w:rPr>
          <w:rFonts w:cs="Arial"/>
        </w:rPr>
        <w:t>Datum, Unterschrift ProjekterstellerIn*</w:t>
      </w:r>
    </w:p>
    <w:p w:rsidR="00BA2C9C" w:rsidRDefault="00BA2C9C" w:rsidP="00BA2C9C">
      <w:pPr>
        <w:rPr>
          <w:rFonts w:cs="Arial"/>
          <w:b/>
          <w:bCs/>
        </w:rPr>
      </w:pPr>
      <w:r>
        <w:rPr>
          <w:rFonts w:cs="Arial"/>
          <w:b/>
          <w:bCs/>
        </w:rPr>
        <w:br w:type="page"/>
      </w:r>
    </w:p>
    <w:p w:rsidR="00BA2C9C" w:rsidRDefault="00BA2C9C" w:rsidP="00BA2C9C">
      <w:pPr>
        <w:rPr>
          <w:rFonts w:cs="Arial"/>
          <w:b/>
          <w:bCs/>
        </w:rPr>
      </w:pPr>
      <w:r>
        <w:rPr>
          <w:rFonts w:cs="Arial"/>
          <w:b/>
          <w:bCs/>
        </w:rPr>
        <w:lastRenderedPageBreak/>
        <w:sym w:font="Webdings" w:char="F069"/>
      </w:r>
      <w:r>
        <w:rPr>
          <w:rFonts w:cs="Arial"/>
          <w:b/>
          <w:bCs/>
        </w:rPr>
        <w:t xml:space="preserve"> Hinweis:</w:t>
      </w:r>
    </w:p>
    <w:p w:rsidR="00BA2C9C" w:rsidRDefault="00BA2C9C" w:rsidP="00BA2C9C">
      <w:pPr>
        <w:rPr>
          <w:rFonts w:cs="Arial"/>
          <w:bCs/>
        </w:rPr>
      </w:pPr>
    </w:p>
    <w:p w:rsidR="00BA2C9C" w:rsidRDefault="00BA2C9C" w:rsidP="00BA2C9C">
      <w:pPr>
        <w:rPr>
          <w:rFonts w:cs="Arial"/>
        </w:rPr>
      </w:pPr>
      <w:r>
        <w:rPr>
          <w:rFonts w:cs="Arial"/>
          <w:b/>
          <w:bCs/>
        </w:rPr>
        <w:t>Die Anzeige ist mit folgenden Unterlagen bzw. Angaben zu versehen</w:t>
      </w:r>
      <w:r>
        <w:rPr>
          <w:rFonts w:cs="Arial"/>
        </w:rPr>
        <w:t>:</w:t>
      </w:r>
    </w:p>
    <w:p w:rsidR="00BA2C9C" w:rsidRPr="00D3006A" w:rsidRDefault="00BA2C9C" w:rsidP="00BA2C9C">
      <w:pPr>
        <w:rPr>
          <w:rFonts w:cs="Arial"/>
        </w:rPr>
      </w:pPr>
    </w:p>
    <w:p w:rsidR="00BA2C9C" w:rsidRPr="007207CD" w:rsidRDefault="00BA2C9C" w:rsidP="00BA2C9C">
      <w:pPr>
        <w:widowControl w:val="0"/>
        <w:numPr>
          <w:ilvl w:val="0"/>
          <w:numId w:val="10"/>
        </w:numPr>
        <w:shd w:val="clear" w:color="auto" w:fill="FFFFFF"/>
        <w:tabs>
          <w:tab w:val="clear" w:pos="379"/>
          <w:tab w:val="clear" w:pos="510"/>
          <w:tab w:val="clear" w:pos="851"/>
          <w:tab w:val="clear" w:pos="1191"/>
          <w:tab w:val="num" w:pos="709"/>
        </w:tabs>
        <w:autoSpaceDE w:val="0"/>
        <w:autoSpaceDN w:val="0"/>
        <w:adjustRightInd w:val="0"/>
        <w:spacing w:after="120" w:line="240" w:lineRule="atLeast"/>
        <w:ind w:left="709" w:hanging="709"/>
        <w:rPr>
          <w:spacing w:val="-1"/>
          <w:szCs w:val="22"/>
        </w:rPr>
      </w:pPr>
      <w:r w:rsidRPr="007207CD">
        <w:rPr>
          <w:szCs w:val="22"/>
        </w:rPr>
        <w:t>Übersichtskarte mit Kennzeichnung des geplanten Standorts</w:t>
      </w:r>
    </w:p>
    <w:p w:rsidR="00BA2C9C" w:rsidRPr="007207CD" w:rsidRDefault="00BA2C9C" w:rsidP="00BA2C9C">
      <w:pPr>
        <w:widowControl w:val="0"/>
        <w:numPr>
          <w:ilvl w:val="0"/>
          <w:numId w:val="10"/>
        </w:numPr>
        <w:shd w:val="clear" w:color="auto" w:fill="FFFFFF"/>
        <w:tabs>
          <w:tab w:val="clear" w:pos="379"/>
          <w:tab w:val="clear" w:pos="510"/>
          <w:tab w:val="clear" w:pos="851"/>
          <w:tab w:val="clear" w:pos="1191"/>
          <w:tab w:val="num" w:pos="709"/>
        </w:tabs>
        <w:autoSpaceDE w:val="0"/>
        <w:autoSpaceDN w:val="0"/>
        <w:adjustRightInd w:val="0"/>
        <w:spacing w:after="120" w:line="240" w:lineRule="atLeast"/>
        <w:ind w:left="709" w:right="17" w:hanging="709"/>
        <w:jc w:val="both"/>
        <w:rPr>
          <w:spacing w:val="-1"/>
          <w:szCs w:val="22"/>
        </w:rPr>
      </w:pPr>
      <w:r>
        <w:rPr>
          <w:szCs w:val="22"/>
        </w:rPr>
        <w:t>Kataster</w:t>
      </w:r>
      <w:r w:rsidRPr="007207CD">
        <w:rPr>
          <w:szCs w:val="22"/>
        </w:rPr>
        <w:t>plan 1:1000 o.ä. mit Grundstücksnummern, Darstellung von wasserrechtlich bewilligten und bewilli</w:t>
      </w:r>
      <w:r>
        <w:rPr>
          <w:szCs w:val="22"/>
        </w:rPr>
        <w:t>gungsfreien Brun</w:t>
      </w:r>
      <w:r w:rsidRPr="007207CD">
        <w:rPr>
          <w:spacing w:val="-1"/>
          <w:szCs w:val="22"/>
        </w:rPr>
        <w:t>nen</w:t>
      </w:r>
      <w:r>
        <w:rPr>
          <w:spacing w:val="-1"/>
          <w:szCs w:val="22"/>
        </w:rPr>
        <w:t xml:space="preserve"> und</w:t>
      </w:r>
      <w:r w:rsidRPr="007207CD">
        <w:rPr>
          <w:spacing w:val="-1"/>
          <w:szCs w:val="22"/>
        </w:rPr>
        <w:t xml:space="preserve"> Quellen im Umkreis von </w:t>
      </w:r>
      <w:r>
        <w:rPr>
          <w:spacing w:val="-1"/>
          <w:szCs w:val="22"/>
        </w:rPr>
        <w:t>75</w:t>
      </w:r>
      <w:r w:rsidRPr="007207CD">
        <w:rPr>
          <w:spacing w:val="-1"/>
          <w:szCs w:val="22"/>
        </w:rPr>
        <w:t xml:space="preserve"> m (wasserrechtlich bewilligte Brunnen und Quellnutzungen mit </w:t>
      </w:r>
      <w:r w:rsidRPr="007207CD">
        <w:rPr>
          <w:szCs w:val="22"/>
        </w:rPr>
        <w:t xml:space="preserve">Schutzgebietsdarstellung – siehe Wasserbuch der </w:t>
      </w:r>
      <w:r>
        <w:rPr>
          <w:szCs w:val="22"/>
        </w:rPr>
        <w:t>Wasserrechtsbehörde</w:t>
      </w:r>
      <w:r w:rsidRPr="007207CD">
        <w:rPr>
          <w:szCs w:val="22"/>
        </w:rPr>
        <w:t>).</w:t>
      </w:r>
    </w:p>
    <w:p w:rsidR="00BA2C9C" w:rsidRPr="007207CD" w:rsidRDefault="00BA2C9C" w:rsidP="00BA2C9C">
      <w:pPr>
        <w:widowControl w:val="0"/>
        <w:numPr>
          <w:ilvl w:val="0"/>
          <w:numId w:val="10"/>
        </w:numPr>
        <w:shd w:val="clear" w:color="auto" w:fill="FFFFFF"/>
        <w:tabs>
          <w:tab w:val="clear" w:pos="379"/>
          <w:tab w:val="clear" w:pos="510"/>
          <w:tab w:val="clear" w:pos="851"/>
          <w:tab w:val="clear" w:pos="1191"/>
          <w:tab w:val="num" w:pos="709"/>
        </w:tabs>
        <w:autoSpaceDE w:val="0"/>
        <w:autoSpaceDN w:val="0"/>
        <w:adjustRightInd w:val="0"/>
        <w:spacing w:before="5" w:after="120" w:line="240" w:lineRule="atLeast"/>
        <w:ind w:left="709" w:hanging="709"/>
        <w:rPr>
          <w:spacing w:val="-1"/>
          <w:szCs w:val="22"/>
        </w:rPr>
      </w:pPr>
      <w:r w:rsidRPr="007207CD">
        <w:rPr>
          <w:szCs w:val="22"/>
        </w:rPr>
        <w:t xml:space="preserve">Detaillageplan mit Darstellung der </w:t>
      </w:r>
      <w:r>
        <w:rPr>
          <w:szCs w:val="22"/>
        </w:rPr>
        <w:t xml:space="preserve">Kollektorfläche </w:t>
      </w:r>
      <w:r w:rsidRPr="007207CD">
        <w:rPr>
          <w:szCs w:val="22"/>
        </w:rPr>
        <w:t>und Anschlussleitungen</w:t>
      </w:r>
    </w:p>
    <w:p w:rsidR="00BA2C9C" w:rsidRPr="007207CD" w:rsidRDefault="00BA2C9C" w:rsidP="00BA2C9C">
      <w:pPr>
        <w:widowControl w:val="0"/>
        <w:numPr>
          <w:ilvl w:val="0"/>
          <w:numId w:val="10"/>
        </w:numPr>
        <w:shd w:val="clear" w:color="auto" w:fill="FFFFFF"/>
        <w:tabs>
          <w:tab w:val="clear" w:pos="379"/>
          <w:tab w:val="clear" w:pos="510"/>
          <w:tab w:val="clear" w:pos="851"/>
          <w:tab w:val="clear" w:pos="1191"/>
          <w:tab w:val="num" w:pos="709"/>
        </w:tabs>
        <w:autoSpaceDE w:val="0"/>
        <w:autoSpaceDN w:val="0"/>
        <w:adjustRightInd w:val="0"/>
        <w:spacing w:after="120" w:line="240" w:lineRule="atLeast"/>
        <w:ind w:left="709" w:hanging="709"/>
        <w:rPr>
          <w:spacing w:val="-1"/>
          <w:szCs w:val="22"/>
        </w:rPr>
      </w:pPr>
      <w:r w:rsidRPr="007207CD">
        <w:rPr>
          <w:szCs w:val="22"/>
        </w:rPr>
        <w:t>Technisches Datenblatt der Wärmepumpe</w:t>
      </w:r>
    </w:p>
    <w:p w:rsidR="00BA2C9C" w:rsidRPr="007207CD" w:rsidRDefault="00BA2C9C" w:rsidP="00BA2C9C">
      <w:pPr>
        <w:widowControl w:val="0"/>
        <w:numPr>
          <w:ilvl w:val="0"/>
          <w:numId w:val="10"/>
        </w:numPr>
        <w:shd w:val="clear" w:color="auto" w:fill="FFFFFF"/>
        <w:tabs>
          <w:tab w:val="clear" w:pos="379"/>
          <w:tab w:val="clear" w:pos="510"/>
          <w:tab w:val="clear" w:pos="851"/>
          <w:tab w:val="clear" w:pos="1191"/>
          <w:tab w:val="num" w:pos="709"/>
        </w:tabs>
        <w:autoSpaceDE w:val="0"/>
        <w:autoSpaceDN w:val="0"/>
        <w:adjustRightInd w:val="0"/>
        <w:spacing w:after="120" w:line="240" w:lineRule="atLeast"/>
        <w:ind w:left="709" w:hanging="709"/>
        <w:rPr>
          <w:spacing w:val="-1"/>
          <w:szCs w:val="22"/>
        </w:rPr>
      </w:pPr>
      <w:r w:rsidRPr="007207CD">
        <w:rPr>
          <w:szCs w:val="22"/>
        </w:rPr>
        <w:t>Bauartenbestätigung der Wärmepumpe nach ÖNORM M 7755-2</w:t>
      </w:r>
    </w:p>
    <w:p w:rsidR="00BA2C9C" w:rsidRPr="007207CD" w:rsidRDefault="00BA2C9C" w:rsidP="00BA2C9C">
      <w:pPr>
        <w:widowControl w:val="0"/>
        <w:numPr>
          <w:ilvl w:val="0"/>
          <w:numId w:val="10"/>
        </w:numPr>
        <w:shd w:val="clear" w:color="auto" w:fill="FFFFFF"/>
        <w:tabs>
          <w:tab w:val="clear" w:pos="379"/>
          <w:tab w:val="clear" w:pos="510"/>
          <w:tab w:val="clear" w:pos="851"/>
          <w:tab w:val="clear" w:pos="1191"/>
          <w:tab w:val="num" w:pos="709"/>
        </w:tabs>
        <w:autoSpaceDE w:val="0"/>
        <w:autoSpaceDN w:val="0"/>
        <w:adjustRightInd w:val="0"/>
        <w:spacing w:after="120" w:line="240" w:lineRule="atLeast"/>
        <w:ind w:left="709" w:hanging="709"/>
        <w:rPr>
          <w:spacing w:val="-1"/>
          <w:szCs w:val="22"/>
        </w:rPr>
      </w:pPr>
      <w:r w:rsidRPr="007207CD">
        <w:rPr>
          <w:szCs w:val="22"/>
        </w:rPr>
        <w:t>Sicherheitsdatenblatt Wärmeträgermedium</w:t>
      </w:r>
      <w:r>
        <w:rPr>
          <w:szCs w:val="22"/>
        </w:rPr>
        <w:t xml:space="preserve"> bei Soleanlagen</w:t>
      </w:r>
    </w:p>
    <w:p w:rsidR="00BA2C9C" w:rsidRPr="007207CD" w:rsidRDefault="00BA2C9C" w:rsidP="00BA2C9C">
      <w:pPr>
        <w:widowControl w:val="0"/>
        <w:numPr>
          <w:ilvl w:val="0"/>
          <w:numId w:val="10"/>
        </w:numPr>
        <w:shd w:val="clear" w:color="auto" w:fill="FFFFFF"/>
        <w:tabs>
          <w:tab w:val="clear" w:pos="379"/>
          <w:tab w:val="clear" w:pos="510"/>
          <w:tab w:val="clear" w:pos="851"/>
          <w:tab w:val="clear" w:pos="1191"/>
          <w:tab w:val="num" w:pos="709"/>
        </w:tabs>
        <w:autoSpaceDE w:val="0"/>
        <w:autoSpaceDN w:val="0"/>
        <w:adjustRightInd w:val="0"/>
        <w:spacing w:after="120" w:line="240" w:lineRule="atLeast"/>
        <w:ind w:left="709" w:hanging="709"/>
        <w:rPr>
          <w:spacing w:val="-1"/>
          <w:szCs w:val="22"/>
        </w:rPr>
      </w:pPr>
      <w:r w:rsidRPr="007207CD">
        <w:rPr>
          <w:szCs w:val="22"/>
        </w:rPr>
        <w:t>Selbstverpflichtender Auflagenkatalog (Anlage 1)</w:t>
      </w:r>
    </w:p>
    <w:p w:rsidR="00BA2C9C" w:rsidRPr="002345DA" w:rsidRDefault="00BA2C9C" w:rsidP="00BA2C9C">
      <w:pPr>
        <w:widowControl w:val="0"/>
        <w:numPr>
          <w:ilvl w:val="0"/>
          <w:numId w:val="10"/>
        </w:numPr>
        <w:shd w:val="clear" w:color="auto" w:fill="FFFFFF"/>
        <w:tabs>
          <w:tab w:val="clear" w:pos="379"/>
          <w:tab w:val="clear" w:pos="510"/>
          <w:tab w:val="clear" w:pos="851"/>
          <w:tab w:val="clear" w:pos="1191"/>
          <w:tab w:val="num" w:pos="709"/>
        </w:tabs>
        <w:autoSpaceDE w:val="0"/>
        <w:autoSpaceDN w:val="0"/>
        <w:adjustRightInd w:val="0"/>
        <w:spacing w:after="120" w:line="240" w:lineRule="atLeast"/>
        <w:ind w:left="709" w:right="17" w:hanging="709"/>
        <w:jc w:val="both"/>
        <w:rPr>
          <w:spacing w:val="-1"/>
          <w:szCs w:val="22"/>
        </w:rPr>
      </w:pPr>
      <w:r w:rsidRPr="007207CD">
        <w:rPr>
          <w:szCs w:val="22"/>
        </w:rPr>
        <w:t>ggf. weitere Beilagen</w:t>
      </w:r>
    </w:p>
    <w:p w:rsidR="00BA2C9C" w:rsidRDefault="00BA2C9C" w:rsidP="00BA2C9C">
      <w:pPr>
        <w:widowControl w:val="0"/>
        <w:shd w:val="clear" w:color="auto" w:fill="FFFFFF"/>
        <w:tabs>
          <w:tab w:val="clear" w:pos="510"/>
          <w:tab w:val="clear" w:pos="851"/>
          <w:tab w:val="clear" w:pos="1191"/>
        </w:tabs>
        <w:autoSpaceDE w:val="0"/>
        <w:autoSpaceDN w:val="0"/>
        <w:adjustRightInd w:val="0"/>
        <w:spacing w:after="120" w:line="240" w:lineRule="atLeast"/>
        <w:ind w:right="17"/>
        <w:jc w:val="both"/>
        <w:rPr>
          <w:szCs w:val="22"/>
        </w:rPr>
      </w:pPr>
    </w:p>
    <w:p w:rsidR="00BA2C9C" w:rsidRPr="002345DA" w:rsidRDefault="00BA2C9C" w:rsidP="00BA2C9C">
      <w:pPr>
        <w:rPr>
          <w:rFonts w:cs="Arial"/>
          <w:b/>
        </w:rPr>
      </w:pPr>
      <w:r w:rsidRPr="002345DA">
        <w:rPr>
          <w:rFonts w:cs="Arial"/>
          <w:b/>
        </w:rPr>
        <w:t>Informationen zum Datenschutz:</w:t>
      </w:r>
    </w:p>
    <w:p w:rsidR="00BA2C9C" w:rsidRPr="002345DA" w:rsidRDefault="00BA2C9C" w:rsidP="00BA2C9C">
      <w:pPr>
        <w:rPr>
          <w:rFonts w:cs="Arial"/>
        </w:rPr>
      </w:pPr>
    </w:p>
    <w:p w:rsidR="00BA2C9C" w:rsidRPr="002345DA" w:rsidRDefault="00BA2C9C" w:rsidP="00BA2C9C">
      <w:pPr>
        <w:rPr>
          <w:rFonts w:cs="Arial"/>
        </w:rPr>
      </w:pPr>
      <w:r w:rsidRPr="002345DA">
        <w:rPr>
          <w:rFonts w:cs="Arial"/>
        </w:rPr>
        <w:t>Die von Ihnen bekanntgegebenen Daten werden</w:t>
      </w:r>
    </w:p>
    <w:p w:rsidR="00BA2C9C" w:rsidRPr="002345DA" w:rsidRDefault="00BA2C9C" w:rsidP="00BA2C9C">
      <w:pPr>
        <w:numPr>
          <w:ilvl w:val="0"/>
          <w:numId w:val="8"/>
        </w:numPr>
        <w:tabs>
          <w:tab w:val="clear" w:pos="510"/>
          <w:tab w:val="clear" w:pos="851"/>
          <w:tab w:val="clear" w:pos="1191"/>
          <w:tab w:val="left" w:pos="426"/>
        </w:tabs>
        <w:spacing w:after="200" w:line="276" w:lineRule="auto"/>
        <w:ind w:left="426" w:hanging="426"/>
        <w:rPr>
          <w:rFonts w:cs="Arial"/>
        </w:rPr>
      </w:pPr>
      <w:r w:rsidRPr="002345DA">
        <w:rPr>
          <w:rFonts w:cs="Arial"/>
        </w:rPr>
        <w:t>im Rahmen des konkreten Verfahrens und der gesetzlichen Zulässigkeit an sonstige Verfahrensbeteiligte weitergegeben.</w:t>
      </w:r>
    </w:p>
    <w:p w:rsidR="00BA2C9C" w:rsidRPr="002345DA" w:rsidRDefault="00BA2C9C" w:rsidP="00BA2C9C">
      <w:pPr>
        <w:numPr>
          <w:ilvl w:val="0"/>
          <w:numId w:val="8"/>
        </w:numPr>
        <w:tabs>
          <w:tab w:val="clear" w:pos="510"/>
          <w:tab w:val="clear" w:pos="851"/>
          <w:tab w:val="clear" w:pos="1191"/>
          <w:tab w:val="left" w:pos="426"/>
        </w:tabs>
        <w:spacing w:after="200" w:line="276" w:lineRule="auto"/>
        <w:ind w:left="426" w:hanging="426"/>
        <w:rPr>
          <w:rFonts w:cs="Arial"/>
        </w:rPr>
      </w:pPr>
      <w:r w:rsidRPr="002345DA">
        <w:rPr>
          <w:rFonts w:cs="Arial"/>
        </w:rPr>
        <w:t>im Magistrat Linz über einen Zeitraum von 10 Jahren nach Abschluss des Verfahrens ge</w:t>
      </w:r>
      <w:r>
        <w:rPr>
          <w:rFonts w:cs="Arial"/>
        </w:rPr>
        <w:t>-</w:t>
      </w:r>
      <w:r>
        <w:rPr>
          <w:rFonts w:cs="Arial"/>
        </w:rPr>
        <w:br/>
      </w:r>
      <w:r w:rsidRPr="002345DA">
        <w:rPr>
          <w:rFonts w:cs="Arial"/>
        </w:rPr>
        <w:t>speichert.</w:t>
      </w:r>
    </w:p>
    <w:p w:rsidR="00BA2C9C" w:rsidRPr="002345DA" w:rsidRDefault="00BA2C9C" w:rsidP="00BA2C9C">
      <w:pPr>
        <w:rPr>
          <w:rFonts w:cs="Arial"/>
        </w:rPr>
      </w:pPr>
      <w:r w:rsidRPr="002345DA">
        <w:rPr>
          <w:rFonts w:cs="Arial"/>
        </w:rPr>
        <w:t>Im Zusammenhang mit der Verwendung Ihrer personenbezogenen Daten haben Sie das Recht auf Auskunft, Richtigstellung, Löschung, Einschränkung der Verarbeitung, Datenübertragung sowie das Recht Beschwerde bei der Datenschutzbehörde zu erheben.</w:t>
      </w:r>
    </w:p>
    <w:p w:rsidR="00BA2C9C" w:rsidRPr="002345DA" w:rsidRDefault="00BA2C9C" w:rsidP="00BA2C9C">
      <w:pPr>
        <w:rPr>
          <w:rFonts w:cs="Arial"/>
        </w:rPr>
      </w:pPr>
    </w:p>
    <w:p w:rsidR="00BA2C9C" w:rsidRPr="002345DA" w:rsidRDefault="00BA2C9C" w:rsidP="00BA2C9C">
      <w:pPr>
        <w:rPr>
          <w:rFonts w:cs="Arial"/>
        </w:rPr>
      </w:pPr>
      <w:r w:rsidRPr="002345DA">
        <w:rPr>
          <w:rFonts w:cs="Arial"/>
        </w:rPr>
        <w:t>Kontaktdaten des Datenschutzbeauftragten:</w:t>
      </w:r>
    </w:p>
    <w:p w:rsidR="00BA2C9C" w:rsidRPr="002345DA" w:rsidRDefault="00BA2C9C" w:rsidP="00BA2C9C">
      <w:pPr>
        <w:rPr>
          <w:rFonts w:cs="Arial"/>
        </w:rPr>
      </w:pPr>
      <w:r w:rsidRPr="002345DA">
        <w:rPr>
          <w:rFonts w:cs="Arial"/>
        </w:rPr>
        <w:t>Tel.: 0732 7070, E-Mail: datenschutz@mag.linz.at</w:t>
      </w:r>
    </w:p>
    <w:p w:rsidR="00BA2C9C" w:rsidRPr="007207CD" w:rsidRDefault="00BA2C9C" w:rsidP="00BA2C9C">
      <w:pPr>
        <w:widowControl w:val="0"/>
        <w:shd w:val="clear" w:color="auto" w:fill="FFFFFF"/>
        <w:tabs>
          <w:tab w:val="clear" w:pos="510"/>
          <w:tab w:val="clear" w:pos="851"/>
          <w:tab w:val="clear" w:pos="1191"/>
        </w:tabs>
        <w:autoSpaceDE w:val="0"/>
        <w:autoSpaceDN w:val="0"/>
        <w:adjustRightInd w:val="0"/>
        <w:spacing w:after="120" w:line="240" w:lineRule="atLeast"/>
        <w:ind w:right="17"/>
        <w:jc w:val="both"/>
        <w:rPr>
          <w:spacing w:val="-1"/>
          <w:szCs w:val="22"/>
        </w:rPr>
      </w:pPr>
    </w:p>
    <w:p w:rsidR="00BA2C9C" w:rsidRDefault="00BA2C9C" w:rsidP="00BA2C9C">
      <w:pPr>
        <w:shd w:val="clear" w:color="auto" w:fill="FFFFFF"/>
        <w:jc w:val="right"/>
      </w:pPr>
      <w:r>
        <w:rPr>
          <w:rFonts w:cs="Arial"/>
          <w:szCs w:val="22"/>
        </w:rPr>
        <w:br w:type="page"/>
      </w:r>
      <w:r>
        <w:rPr>
          <w:b/>
          <w:bCs/>
          <w:spacing w:val="-3"/>
          <w:sz w:val="18"/>
          <w:szCs w:val="18"/>
        </w:rPr>
        <w:lastRenderedPageBreak/>
        <w:t>Anlage 1</w:t>
      </w:r>
    </w:p>
    <w:p w:rsidR="00BA2C9C" w:rsidRDefault="00BA2C9C" w:rsidP="00BA2C9C">
      <w:pPr>
        <w:shd w:val="clear" w:color="auto" w:fill="FFFFFF"/>
        <w:spacing w:before="58" w:after="360" w:line="240" w:lineRule="atLeast"/>
        <w:ind w:left="1701" w:right="2625"/>
        <w:jc w:val="center"/>
      </w:pPr>
      <w:r>
        <w:rPr>
          <w:b/>
          <w:bCs/>
          <w:spacing w:val="-3"/>
          <w:sz w:val="24"/>
          <w:szCs w:val="24"/>
        </w:rPr>
        <w:t xml:space="preserve">Selbstverpflichtender Auflagenkatalog </w:t>
      </w:r>
      <w:r>
        <w:rPr>
          <w:b/>
          <w:bCs/>
          <w:sz w:val="24"/>
          <w:szCs w:val="24"/>
        </w:rPr>
        <w:t>bei Neuerrichtung bzw. Abänderung</w:t>
      </w:r>
    </w:p>
    <w:p w:rsidR="00BA2C9C" w:rsidRPr="00A848F1" w:rsidRDefault="00BA2C9C" w:rsidP="00BA2C9C">
      <w:pPr>
        <w:shd w:val="clear" w:color="auto" w:fill="FFFFFF"/>
        <w:spacing w:after="240" w:line="240" w:lineRule="atLeast"/>
        <w:ind w:right="11"/>
        <w:rPr>
          <w:szCs w:val="22"/>
        </w:rPr>
      </w:pPr>
      <w:r w:rsidRPr="00A848F1">
        <w:rPr>
          <w:szCs w:val="22"/>
        </w:rPr>
        <w:t>Die Flachkollektoranlage wird unter Beachtung der nachfolgenden selbstverpflichtenden Auflagen zum Grundwasser</w:t>
      </w:r>
      <w:r w:rsidRPr="00A848F1">
        <w:rPr>
          <w:spacing w:val="-1"/>
          <w:szCs w:val="22"/>
        </w:rPr>
        <w:t xml:space="preserve">schutz nach dem Stand der Technik fach- und normgerecht errichtet und betrieben. Die sicherheitstechnischen und bautechnischen Aspekte der Wärmepumpe bzw. Kälteanlage sowie des Aufstellungsraumes sind nicht Gegenstand des </w:t>
      </w:r>
      <w:r w:rsidRPr="00A848F1">
        <w:rPr>
          <w:szCs w:val="22"/>
        </w:rPr>
        <w:t>Wasserrechtsverfahrens und werden in diesem Auflagenkatalog nicht mitbehandelt.</w:t>
      </w:r>
    </w:p>
    <w:p w:rsidR="00BA2C9C" w:rsidRPr="00A848F1" w:rsidRDefault="00BA2C9C" w:rsidP="00BA2C9C">
      <w:pPr>
        <w:widowControl w:val="0"/>
        <w:numPr>
          <w:ilvl w:val="0"/>
          <w:numId w:val="11"/>
        </w:numPr>
        <w:shd w:val="clear" w:color="auto" w:fill="FFFFFF"/>
        <w:tabs>
          <w:tab w:val="clear" w:pos="510"/>
          <w:tab w:val="clear" w:pos="720"/>
          <w:tab w:val="clear" w:pos="851"/>
          <w:tab w:val="clear" w:pos="1191"/>
          <w:tab w:val="left" w:pos="567"/>
        </w:tabs>
        <w:autoSpaceDE w:val="0"/>
        <w:autoSpaceDN w:val="0"/>
        <w:adjustRightInd w:val="0"/>
        <w:spacing w:after="120" w:line="240" w:lineRule="atLeast"/>
        <w:ind w:left="567" w:hanging="567"/>
        <w:rPr>
          <w:spacing w:val="-22"/>
          <w:szCs w:val="22"/>
        </w:rPr>
      </w:pPr>
      <w:r w:rsidRPr="00A848F1">
        <w:rPr>
          <w:szCs w:val="22"/>
        </w:rPr>
        <w:t>Die Anlage wird projektgemäß entsprechend dem Stand der Technik errichtet und betrieben.</w:t>
      </w:r>
    </w:p>
    <w:p w:rsidR="00BA2C9C" w:rsidRPr="00A848F1" w:rsidRDefault="00BA2C9C" w:rsidP="00BA2C9C">
      <w:pPr>
        <w:widowControl w:val="0"/>
        <w:numPr>
          <w:ilvl w:val="0"/>
          <w:numId w:val="11"/>
        </w:numPr>
        <w:shd w:val="clear" w:color="auto" w:fill="FFFFFF"/>
        <w:tabs>
          <w:tab w:val="clear" w:pos="510"/>
          <w:tab w:val="clear" w:pos="720"/>
          <w:tab w:val="clear" w:pos="851"/>
          <w:tab w:val="clear" w:pos="1191"/>
          <w:tab w:val="left" w:pos="567"/>
        </w:tabs>
        <w:autoSpaceDE w:val="0"/>
        <w:autoSpaceDN w:val="0"/>
        <w:adjustRightInd w:val="0"/>
        <w:spacing w:after="120" w:line="240" w:lineRule="atLeast"/>
        <w:ind w:left="567" w:hanging="567"/>
        <w:rPr>
          <w:spacing w:val="-16"/>
          <w:szCs w:val="22"/>
        </w:rPr>
      </w:pPr>
      <w:r w:rsidRPr="00A848F1">
        <w:rPr>
          <w:szCs w:val="22"/>
        </w:rPr>
        <w:t>Die Errichtung der Anlage erfolgt durch ein konzessioniertes Unternehmen mit fachkundigem Personal.</w:t>
      </w:r>
    </w:p>
    <w:p w:rsidR="00BA2C9C" w:rsidRPr="00A848F1" w:rsidRDefault="00BA2C9C" w:rsidP="00BA2C9C">
      <w:pPr>
        <w:widowControl w:val="0"/>
        <w:numPr>
          <w:ilvl w:val="0"/>
          <w:numId w:val="11"/>
        </w:numPr>
        <w:shd w:val="clear" w:color="auto" w:fill="FFFFFF"/>
        <w:tabs>
          <w:tab w:val="clear" w:pos="510"/>
          <w:tab w:val="clear" w:pos="720"/>
          <w:tab w:val="clear" w:pos="851"/>
          <w:tab w:val="clear" w:pos="1191"/>
          <w:tab w:val="left" w:pos="567"/>
        </w:tabs>
        <w:autoSpaceDE w:val="0"/>
        <w:autoSpaceDN w:val="0"/>
        <w:adjustRightInd w:val="0"/>
        <w:spacing w:after="120" w:line="240" w:lineRule="atLeast"/>
        <w:ind w:left="567" w:right="10" w:hanging="567"/>
        <w:rPr>
          <w:spacing w:val="-17"/>
          <w:szCs w:val="22"/>
        </w:rPr>
      </w:pPr>
      <w:r w:rsidRPr="00A848F1">
        <w:rPr>
          <w:spacing w:val="-2"/>
          <w:szCs w:val="22"/>
        </w:rPr>
        <w:t>Die Erdabsorberrohre werden in einem Sandbett verlegt. Die Rohre werden nicht beschädigt und nicht überbaut (Vor</w:t>
      </w:r>
      <w:r w:rsidRPr="00A848F1">
        <w:rPr>
          <w:szCs w:val="22"/>
        </w:rPr>
        <w:t>sicht bei späteren Aufgrabungen). Etwaige Gebrechen dieser Rohre werden umgehend der zuständigen Wasserrechtsbehörde gemeldet und der Betrieb wird eingestellt.</w:t>
      </w:r>
    </w:p>
    <w:p w:rsidR="00BA2C9C" w:rsidRPr="00A848F1" w:rsidRDefault="00BA2C9C" w:rsidP="00BA2C9C">
      <w:pPr>
        <w:widowControl w:val="0"/>
        <w:numPr>
          <w:ilvl w:val="0"/>
          <w:numId w:val="11"/>
        </w:numPr>
        <w:shd w:val="clear" w:color="auto" w:fill="FFFFFF"/>
        <w:tabs>
          <w:tab w:val="clear" w:pos="510"/>
          <w:tab w:val="clear" w:pos="720"/>
          <w:tab w:val="clear" w:pos="851"/>
          <w:tab w:val="clear" w:pos="1191"/>
          <w:tab w:val="left" w:pos="567"/>
        </w:tabs>
        <w:autoSpaceDE w:val="0"/>
        <w:autoSpaceDN w:val="0"/>
        <w:adjustRightInd w:val="0"/>
        <w:spacing w:after="120" w:line="240" w:lineRule="atLeast"/>
        <w:ind w:left="567" w:right="10" w:hanging="567"/>
        <w:rPr>
          <w:spacing w:val="-14"/>
          <w:szCs w:val="22"/>
        </w:rPr>
      </w:pPr>
      <w:r w:rsidRPr="00A848F1">
        <w:rPr>
          <w:spacing w:val="-1"/>
          <w:szCs w:val="22"/>
        </w:rPr>
        <w:t>Bei der Verlegung der Erdabsorberrohre wird zu Ver- und Entsorgungsleitungen, zu Bauwerken und zu den Grund</w:t>
      </w:r>
      <w:r w:rsidRPr="00A848F1">
        <w:rPr>
          <w:szCs w:val="22"/>
        </w:rPr>
        <w:t>stücksgrenzen ein Sicherheitsabstand von mindestens 1 m und zu Brunnen ein Sicherheitsabstand von mindestens 3 m eingehalten.</w:t>
      </w:r>
    </w:p>
    <w:p w:rsidR="00BA2C9C" w:rsidRPr="00A848F1" w:rsidRDefault="00BA2C9C" w:rsidP="00BA2C9C">
      <w:pPr>
        <w:widowControl w:val="0"/>
        <w:numPr>
          <w:ilvl w:val="0"/>
          <w:numId w:val="11"/>
        </w:numPr>
        <w:shd w:val="clear" w:color="auto" w:fill="FFFFFF"/>
        <w:tabs>
          <w:tab w:val="clear" w:pos="510"/>
          <w:tab w:val="clear" w:pos="720"/>
          <w:tab w:val="clear" w:pos="851"/>
          <w:tab w:val="clear" w:pos="1191"/>
          <w:tab w:val="left" w:pos="567"/>
        </w:tabs>
        <w:autoSpaceDE w:val="0"/>
        <w:autoSpaceDN w:val="0"/>
        <w:adjustRightInd w:val="0"/>
        <w:spacing w:after="120" w:line="240" w:lineRule="atLeast"/>
        <w:ind w:left="567" w:right="10" w:hanging="567"/>
        <w:rPr>
          <w:spacing w:val="-15"/>
          <w:szCs w:val="22"/>
        </w:rPr>
      </w:pPr>
      <w:r w:rsidRPr="00A848F1">
        <w:rPr>
          <w:szCs w:val="22"/>
        </w:rPr>
        <w:t>In einer Tiefe von rd. 50 cm unter Geländeniveau werden im gesamten Verlegebereich und über den Anschlussleitungen Warnbänder eingebaut.</w:t>
      </w:r>
    </w:p>
    <w:p w:rsidR="00BA2C9C" w:rsidRPr="00A848F1" w:rsidRDefault="00BA2C9C" w:rsidP="00BA2C9C">
      <w:pPr>
        <w:widowControl w:val="0"/>
        <w:numPr>
          <w:ilvl w:val="0"/>
          <w:numId w:val="11"/>
        </w:numPr>
        <w:shd w:val="clear" w:color="auto" w:fill="FFFFFF"/>
        <w:tabs>
          <w:tab w:val="clear" w:pos="510"/>
          <w:tab w:val="clear" w:pos="720"/>
          <w:tab w:val="clear" w:pos="851"/>
          <w:tab w:val="clear" w:pos="1191"/>
          <w:tab w:val="left" w:pos="567"/>
        </w:tabs>
        <w:autoSpaceDE w:val="0"/>
        <w:autoSpaceDN w:val="0"/>
        <w:adjustRightInd w:val="0"/>
        <w:spacing w:after="120" w:line="240" w:lineRule="atLeast"/>
        <w:ind w:left="567" w:right="10" w:hanging="567"/>
        <w:rPr>
          <w:spacing w:val="-14"/>
          <w:szCs w:val="22"/>
        </w:rPr>
      </w:pPr>
      <w:r w:rsidRPr="00A848F1">
        <w:rPr>
          <w:szCs w:val="22"/>
        </w:rPr>
        <w:t>Temperatur- und setzungsbedingte Beanspruchungen der erdverlegten Leitungen werden durch Einbau von Dehnungsschleifen und Überschubrohren ausgeglichen.</w:t>
      </w:r>
    </w:p>
    <w:p w:rsidR="00BA2C9C" w:rsidRPr="00A848F1" w:rsidRDefault="00BA2C9C" w:rsidP="00BA2C9C">
      <w:pPr>
        <w:widowControl w:val="0"/>
        <w:numPr>
          <w:ilvl w:val="0"/>
          <w:numId w:val="11"/>
        </w:numPr>
        <w:shd w:val="clear" w:color="auto" w:fill="FFFFFF"/>
        <w:tabs>
          <w:tab w:val="clear" w:pos="510"/>
          <w:tab w:val="clear" w:pos="720"/>
          <w:tab w:val="clear" w:pos="851"/>
          <w:tab w:val="clear" w:pos="1191"/>
          <w:tab w:val="left" w:pos="567"/>
        </w:tabs>
        <w:autoSpaceDE w:val="0"/>
        <w:autoSpaceDN w:val="0"/>
        <w:adjustRightInd w:val="0"/>
        <w:spacing w:after="120" w:line="240" w:lineRule="atLeast"/>
        <w:ind w:left="567" w:right="10" w:hanging="567"/>
        <w:rPr>
          <w:spacing w:val="-15"/>
          <w:szCs w:val="22"/>
        </w:rPr>
      </w:pPr>
      <w:r w:rsidRPr="00A848F1">
        <w:rPr>
          <w:szCs w:val="22"/>
        </w:rPr>
        <w:t>Vor Einfüllen des Kältemittels bzw. des Wärmeträgermediums wird eine Druckprüfung durchgeführt und ein Druckprüfprotokoll angefertigt.</w:t>
      </w:r>
    </w:p>
    <w:p w:rsidR="00BA2C9C" w:rsidRDefault="00BA2C9C" w:rsidP="00BA2C9C">
      <w:pPr>
        <w:widowControl w:val="0"/>
        <w:numPr>
          <w:ilvl w:val="0"/>
          <w:numId w:val="11"/>
        </w:numPr>
        <w:shd w:val="clear" w:color="auto" w:fill="FFFFFF"/>
        <w:tabs>
          <w:tab w:val="clear" w:pos="510"/>
          <w:tab w:val="clear" w:pos="720"/>
          <w:tab w:val="clear" w:pos="851"/>
          <w:tab w:val="clear" w:pos="1191"/>
          <w:tab w:val="left" w:pos="567"/>
        </w:tabs>
        <w:autoSpaceDE w:val="0"/>
        <w:autoSpaceDN w:val="0"/>
        <w:adjustRightInd w:val="0"/>
        <w:spacing w:after="120" w:line="240" w:lineRule="atLeast"/>
        <w:ind w:left="567" w:right="10" w:hanging="567"/>
        <w:rPr>
          <w:szCs w:val="22"/>
        </w:rPr>
      </w:pPr>
      <w:r w:rsidRPr="00A848F1">
        <w:rPr>
          <w:spacing w:val="-1"/>
          <w:szCs w:val="22"/>
        </w:rPr>
        <w:t>Bei Soleanlagen wird in den Flachkollektoren ein Wärmeträgermedium eingesetzt, welches in der Anwendungskon</w:t>
      </w:r>
      <w:r w:rsidRPr="00A848F1">
        <w:rPr>
          <w:szCs w:val="22"/>
        </w:rPr>
        <w:t>zentration Wassergefährdungsklasse 1 aufweist.</w:t>
      </w:r>
      <w:r>
        <w:rPr>
          <w:szCs w:val="22"/>
        </w:rPr>
        <w:br/>
      </w:r>
      <w:r w:rsidRPr="00A848F1">
        <w:rPr>
          <w:szCs w:val="22"/>
        </w:rPr>
        <w:t>In gemäß § 34 WRG 1959 wasserrechtlich besonders geschützten Gebieten (Wasserschutzgebiete) werden Wärmeträgermedien eingesetzt, welche darüber hinaus hinsichtlich gesundheitsschädlicher Eigenschaften gemäß Chemikalienverordnung 1999 nicht kennzeichnungspflichtig sind.</w:t>
      </w:r>
    </w:p>
    <w:p w:rsidR="00BA2C9C" w:rsidRDefault="00BA2C9C" w:rsidP="00BA2C9C">
      <w:pPr>
        <w:widowControl w:val="0"/>
        <w:numPr>
          <w:ilvl w:val="0"/>
          <w:numId w:val="11"/>
        </w:numPr>
        <w:shd w:val="clear" w:color="auto" w:fill="FFFFFF"/>
        <w:tabs>
          <w:tab w:val="clear" w:pos="510"/>
          <w:tab w:val="clear" w:pos="720"/>
          <w:tab w:val="clear" w:pos="851"/>
          <w:tab w:val="clear" w:pos="1191"/>
          <w:tab w:val="left" w:pos="567"/>
        </w:tabs>
        <w:autoSpaceDE w:val="0"/>
        <w:autoSpaceDN w:val="0"/>
        <w:adjustRightInd w:val="0"/>
        <w:spacing w:after="120" w:line="240" w:lineRule="atLeast"/>
        <w:ind w:left="567" w:right="10" w:hanging="567"/>
        <w:rPr>
          <w:szCs w:val="22"/>
        </w:rPr>
      </w:pPr>
      <w:r>
        <w:rPr>
          <w:szCs w:val="22"/>
        </w:rPr>
        <w:t>Schachtbauwerke in Verkehrsflächen werden sowohl als Hochpunkt als auch verschraubbar ausgeführt.</w:t>
      </w:r>
    </w:p>
    <w:p w:rsidR="00BA2C9C" w:rsidRDefault="00BA2C9C" w:rsidP="00BA2C9C">
      <w:pPr>
        <w:widowControl w:val="0"/>
        <w:numPr>
          <w:ilvl w:val="0"/>
          <w:numId w:val="11"/>
        </w:numPr>
        <w:shd w:val="clear" w:color="auto" w:fill="FFFFFF"/>
        <w:tabs>
          <w:tab w:val="clear" w:pos="510"/>
          <w:tab w:val="clear" w:pos="720"/>
          <w:tab w:val="clear" w:pos="851"/>
          <w:tab w:val="clear" w:pos="1191"/>
          <w:tab w:val="left" w:pos="567"/>
        </w:tabs>
        <w:autoSpaceDE w:val="0"/>
        <w:autoSpaceDN w:val="0"/>
        <w:adjustRightInd w:val="0"/>
        <w:spacing w:after="120" w:line="240" w:lineRule="atLeast"/>
        <w:ind w:left="567" w:right="10" w:hanging="567"/>
        <w:rPr>
          <w:szCs w:val="22"/>
        </w:rPr>
      </w:pPr>
      <w:r w:rsidRPr="00A848F1">
        <w:rPr>
          <w:szCs w:val="22"/>
        </w:rPr>
        <w:t xml:space="preserve">Die Anlage wird </w:t>
      </w:r>
      <w:r w:rsidRPr="00940341">
        <w:rPr>
          <w:spacing w:val="-1"/>
          <w:szCs w:val="22"/>
        </w:rPr>
        <w:t>bis</w:t>
      </w:r>
      <w:r w:rsidRPr="00A848F1">
        <w:rPr>
          <w:szCs w:val="22"/>
        </w:rPr>
        <w:t xml:space="preserve"> </w:t>
      </w:r>
      <w:r w:rsidRPr="00940341">
        <w:rPr>
          <w:spacing w:val="-1"/>
          <w:szCs w:val="22"/>
        </w:rPr>
        <w:t>spätestens</w:t>
      </w:r>
      <w:r>
        <w:rPr>
          <w:szCs w:val="22"/>
        </w:rPr>
        <w:t xml:space="preserve"> </w:t>
      </w:r>
      <w:r w:rsidRPr="00940341">
        <w:rPr>
          <w:szCs w:val="22"/>
          <w:u w:val="single"/>
        </w:rPr>
        <w:fldChar w:fldCharType="begin">
          <w:ffData>
            <w:name w:val="Text96"/>
            <w:enabled/>
            <w:calcOnExit w:val="0"/>
            <w:textInput/>
          </w:ffData>
        </w:fldChar>
      </w:r>
      <w:bookmarkStart w:id="38" w:name="Text96"/>
      <w:r w:rsidRPr="00940341">
        <w:rPr>
          <w:szCs w:val="22"/>
          <w:u w:val="single"/>
        </w:rPr>
        <w:instrText xml:space="preserve"> FORMTEXT </w:instrText>
      </w:r>
      <w:r w:rsidRPr="00940341">
        <w:rPr>
          <w:szCs w:val="22"/>
          <w:u w:val="single"/>
        </w:rPr>
      </w:r>
      <w:r w:rsidRPr="00940341">
        <w:rPr>
          <w:szCs w:val="22"/>
          <w:u w:val="single"/>
        </w:rPr>
        <w:fldChar w:fldCharType="separate"/>
      </w:r>
      <w:bookmarkStart w:id="39" w:name="_GoBack"/>
      <w:r w:rsidRPr="00940341">
        <w:rPr>
          <w:noProof/>
          <w:szCs w:val="22"/>
          <w:u w:val="single"/>
        </w:rPr>
        <w:t> </w:t>
      </w:r>
      <w:r w:rsidRPr="00940341">
        <w:rPr>
          <w:noProof/>
          <w:szCs w:val="22"/>
          <w:u w:val="single"/>
        </w:rPr>
        <w:t> </w:t>
      </w:r>
      <w:r w:rsidRPr="00940341">
        <w:rPr>
          <w:noProof/>
          <w:szCs w:val="22"/>
          <w:u w:val="single"/>
        </w:rPr>
        <w:t> </w:t>
      </w:r>
      <w:r w:rsidRPr="00940341">
        <w:rPr>
          <w:noProof/>
          <w:szCs w:val="22"/>
          <w:u w:val="single"/>
        </w:rPr>
        <w:t> </w:t>
      </w:r>
      <w:r w:rsidRPr="00940341">
        <w:rPr>
          <w:noProof/>
          <w:szCs w:val="22"/>
          <w:u w:val="single"/>
        </w:rPr>
        <w:t> </w:t>
      </w:r>
      <w:bookmarkEnd w:id="39"/>
      <w:r w:rsidRPr="00940341">
        <w:rPr>
          <w:szCs w:val="22"/>
          <w:u w:val="single"/>
        </w:rPr>
        <w:fldChar w:fldCharType="end"/>
      </w:r>
      <w:bookmarkEnd w:id="38"/>
      <w:r w:rsidRPr="00940341">
        <w:rPr>
          <w:szCs w:val="22"/>
          <w:u w:val="single"/>
        </w:rPr>
        <w:tab/>
      </w:r>
      <w:r>
        <w:rPr>
          <w:b/>
          <w:bCs/>
          <w:szCs w:val="22"/>
        </w:rPr>
        <w:t xml:space="preserve"> </w:t>
      </w:r>
      <w:r w:rsidRPr="00A848F1">
        <w:rPr>
          <w:szCs w:val="22"/>
        </w:rPr>
        <w:t>fertig gestellt. Die Fertigstellung wird der Behörde</w:t>
      </w:r>
      <w:r>
        <w:rPr>
          <w:szCs w:val="22"/>
        </w:rPr>
        <w:t xml:space="preserve"> </w:t>
      </w:r>
      <w:r w:rsidRPr="00A848F1">
        <w:rPr>
          <w:szCs w:val="22"/>
        </w:rPr>
        <w:t>vom Antra</w:t>
      </w:r>
      <w:r>
        <w:rPr>
          <w:szCs w:val="22"/>
        </w:rPr>
        <w:t>gsteller schriftlich angezeigt.</w:t>
      </w:r>
    </w:p>
    <w:p w:rsidR="00BA2C9C" w:rsidRPr="00A848F1" w:rsidRDefault="00BA2C9C" w:rsidP="00BA2C9C">
      <w:pPr>
        <w:widowControl w:val="0"/>
        <w:numPr>
          <w:ilvl w:val="0"/>
          <w:numId w:val="11"/>
        </w:numPr>
        <w:shd w:val="clear" w:color="auto" w:fill="FFFFFF"/>
        <w:tabs>
          <w:tab w:val="clear" w:pos="510"/>
          <w:tab w:val="clear" w:pos="720"/>
          <w:tab w:val="clear" w:pos="851"/>
          <w:tab w:val="clear" w:pos="1191"/>
          <w:tab w:val="left" w:pos="567"/>
        </w:tabs>
        <w:autoSpaceDE w:val="0"/>
        <w:autoSpaceDN w:val="0"/>
        <w:adjustRightInd w:val="0"/>
        <w:spacing w:after="120" w:line="240" w:lineRule="atLeast"/>
        <w:ind w:left="567" w:right="11" w:hanging="567"/>
        <w:rPr>
          <w:szCs w:val="22"/>
        </w:rPr>
      </w:pPr>
      <w:r>
        <w:rPr>
          <w:szCs w:val="22"/>
        </w:rPr>
        <w:t>Nach</w:t>
      </w:r>
      <w:r w:rsidRPr="00A848F1">
        <w:rPr>
          <w:szCs w:val="22"/>
        </w:rPr>
        <w:t xml:space="preserve"> § 121 Abs. 4 WRG 1959 übernimmt der Antragsteller mit der Aus</w:t>
      </w:r>
      <w:r w:rsidRPr="00A848F1">
        <w:rPr>
          <w:spacing w:val="-1"/>
          <w:szCs w:val="22"/>
        </w:rPr>
        <w:t xml:space="preserve">führungsanzeige die Verantwortung für die bewilligungsgemäße und fachtechnische Ausführung der Wasseranlage </w:t>
      </w:r>
      <w:r w:rsidRPr="00A848F1">
        <w:rPr>
          <w:szCs w:val="22"/>
        </w:rPr>
        <w:t>einschließlich der Einhaltung der vorgeschriebenen Auflagen und Nebenstimmungen.</w:t>
      </w:r>
      <w:r>
        <w:rPr>
          <w:szCs w:val="22"/>
        </w:rPr>
        <w:br/>
      </w:r>
      <w:r w:rsidRPr="00A848F1">
        <w:rPr>
          <w:szCs w:val="22"/>
        </w:rPr>
        <w:t>Wenn es bei der Ausführung der Anlage zu Abweichungen vom genehmigten Projekt kommt, wird Folgendes beachtet:</w:t>
      </w:r>
    </w:p>
    <w:p w:rsidR="00BA2C9C" w:rsidRDefault="00BA2C9C" w:rsidP="00BA2C9C">
      <w:pPr>
        <w:widowControl w:val="0"/>
        <w:numPr>
          <w:ilvl w:val="0"/>
          <w:numId w:val="12"/>
        </w:numPr>
        <w:shd w:val="clear" w:color="auto" w:fill="FFFFFF"/>
        <w:tabs>
          <w:tab w:val="clear" w:pos="510"/>
          <w:tab w:val="clear" w:pos="720"/>
          <w:tab w:val="clear" w:pos="851"/>
          <w:tab w:val="clear" w:pos="1191"/>
          <w:tab w:val="left" w:pos="993"/>
        </w:tabs>
        <w:autoSpaceDE w:val="0"/>
        <w:autoSpaceDN w:val="0"/>
        <w:adjustRightInd w:val="0"/>
        <w:spacing w:after="240" w:line="240" w:lineRule="atLeast"/>
        <w:ind w:left="993" w:right="6" w:hanging="426"/>
        <w:rPr>
          <w:szCs w:val="22"/>
        </w:rPr>
      </w:pPr>
      <w:r w:rsidRPr="00A848F1">
        <w:rPr>
          <w:szCs w:val="22"/>
        </w:rPr>
        <w:t xml:space="preserve">Geringfügige Abweichungen, die weder öffentlichen Interessen noch fremden Rechten nachteilig sind, werden in </w:t>
      </w:r>
      <w:r w:rsidRPr="00A848F1">
        <w:rPr>
          <w:spacing w:val="-1"/>
          <w:szCs w:val="22"/>
        </w:rPr>
        <w:t xml:space="preserve">entsprechenden, von einem Fachkundigen verfassten und vom Unternehmer (Antragsteller) unterfertigten Plänen </w:t>
      </w:r>
      <w:r w:rsidRPr="00A848F1">
        <w:rPr>
          <w:szCs w:val="22"/>
        </w:rPr>
        <w:t>dargestellt und der Ausführungsanzeige angeschlossen. In der Ausführungsanzeige wird von einem gewerbe</w:t>
      </w:r>
      <w:r w:rsidRPr="00A848F1">
        <w:rPr>
          <w:spacing w:val="-1"/>
          <w:szCs w:val="22"/>
        </w:rPr>
        <w:t xml:space="preserve">rechtlich oder nach dem Ziviltechnikergesetz 1993 Befugten bestätigt, dass die Änderungen geringfügig sind und </w:t>
      </w:r>
      <w:r w:rsidRPr="00A848F1">
        <w:rPr>
          <w:szCs w:val="22"/>
        </w:rPr>
        <w:t>dass sie entsprechend den wasserrechtlichen Vorschriften ausgeführt wurden.</w:t>
      </w:r>
    </w:p>
    <w:p w:rsidR="00BA2C9C" w:rsidRPr="00A848F1" w:rsidRDefault="00BA2C9C" w:rsidP="00BA2C9C">
      <w:pPr>
        <w:widowControl w:val="0"/>
        <w:shd w:val="clear" w:color="auto" w:fill="FFFFFF"/>
        <w:tabs>
          <w:tab w:val="clear" w:pos="510"/>
          <w:tab w:val="clear" w:pos="851"/>
          <w:tab w:val="clear" w:pos="1191"/>
          <w:tab w:val="left" w:pos="993"/>
        </w:tabs>
        <w:autoSpaceDE w:val="0"/>
        <w:autoSpaceDN w:val="0"/>
        <w:adjustRightInd w:val="0"/>
        <w:spacing w:after="240" w:line="240" w:lineRule="atLeast"/>
        <w:ind w:left="993" w:right="6"/>
        <w:rPr>
          <w:szCs w:val="22"/>
        </w:rPr>
      </w:pPr>
    </w:p>
    <w:p w:rsidR="00BA2C9C" w:rsidRPr="00A848F1" w:rsidRDefault="00BA2C9C" w:rsidP="00BA2C9C">
      <w:pPr>
        <w:widowControl w:val="0"/>
        <w:numPr>
          <w:ilvl w:val="0"/>
          <w:numId w:val="12"/>
        </w:numPr>
        <w:shd w:val="clear" w:color="auto" w:fill="FFFFFF"/>
        <w:tabs>
          <w:tab w:val="clear" w:pos="510"/>
          <w:tab w:val="clear" w:pos="720"/>
          <w:tab w:val="clear" w:pos="851"/>
          <w:tab w:val="clear" w:pos="1191"/>
          <w:tab w:val="left" w:pos="993"/>
        </w:tabs>
        <w:autoSpaceDE w:val="0"/>
        <w:autoSpaceDN w:val="0"/>
        <w:adjustRightInd w:val="0"/>
        <w:spacing w:after="240" w:line="240" w:lineRule="atLeast"/>
        <w:ind w:left="993" w:right="6" w:hanging="426"/>
        <w:rPr>
          <w:szCs w:val="22"/>
        </w:rPr>
      </w:pPr>
      <w:r w:rsidRPr="00A848F1">
        <w:rPr>
          <w:szCs w:val="22"/>
        </w:rPr>
        <w:lastRenderedPageBreak/>
        <w:t>Änderungen, die nicht geringfügig sind, werden nur nach vorheriger wasserrechtlicher Bewilligung ausgeführt.</w:t>
      </w:r>
    </w:p>
    <w:p w:rsidR="00BA2C9C" w:rsidRPr="00A848F1" w:rsidRDefault="00BA2C9C" w:rsidP="00BA2C9C">
      <w:pPr>
        <w:widowControl w:val="0"/>
        <w:numPr>
          <w:ilvl w:val="0"/>
          <w:numId w:val="11"/>
        </w:numPr>
        <w:shd w:val="clear" w:color="auto" w:fill="FFFFFF"/>
        <w:tabs>
          <w:tab w:val="clear" w:pos="510"/>
          <w:tab w:val="clear" w:pos="720"/>
          <w:tab w:val="clear" w:pos="851"/>
          <w:tab w:val="clear" w:pos="1191"/>
          <w:tab w:val="left" w:pos="567"/>
        </w:tabs>
        <w:autoSpaceDE w:val="0"/>
        <w:autoSpaceDN w:val="0"/>
        <w:adjustRightInd w:val="0"/>
        <w:spacing w:after="120" w:line="240" w:lineRule="atLeast"/>
        <w:ind w:left="567" w:right="10" w:hanging="567"/>
        <w:jc w:val="both"/>
        <w:rPr>
          <w:szCs w:val="22"/>
        </w:rPr>
      </w:pPr>
      <w:r w:rsidRPr="00A848F1">
        <w:rPr>
          <w:spacing w:val="-1"/>
          <w:szCs w:val="22"/>
        </w:rPr>
        <w:t>Es werden folgende Ausführungsunterlagen erstellt, mit den technischen Unterlagen der Wärmepumpenanlage auf</w:t>
      </w:r>
      <w:r w:rsidRPr="00A848F1">
        <w:rPr>
          <w:szCs w:val="22"/>
        </w:rPr>
        <w:t xml:space="preserve">bewahrt und der </w:t>
      </w:r>
      <w:r>
        <w:rPr>
          <w:szCs w:val="22"/>
        </w:rPr>
        <w:t>Wasserrechtsbehörde mit der Fertigstellungsanzeige</w:t>
      </w:r>
      <w:r w:rsidRPr="00A848F1">
        <w:rPr>
          <w:szCs w:val="22"/>
        </w:rPr>
        <w:t xml:space="preserve"> vorgelegt:</w:t>
      </w:r>
    </w:p>
    <w:p w:rsidR="00BA2C9C" w:rsidRPr="00A848F1" w:rsidRDefault="00BA2C9C" w:rsidP="00BA2C9C">
      <w:pPr>
        <w:widowControl w:val="0"/>
        <w:numPr>
          <w:ilvl w:val="1"/>
          <w:numId w:val="11"/>
        </w:numPr>
        <w:shd w:val="clear" w:color="auto" w:fill="FFFFFF"/>
        <w:tabs>
          <w:tab w:val="clear" w:pos="510"/>
          <w:tab w:val="clear" w:pos="851"/>
          <w:tab w:val="clear" w:pos="1191"/>
          <w:tab w:val="clear" w:pos="1440"/>
          <w:tab w:val="left" w:pos="993"/>
        </w:tabs>
        <w:autoSpaceDE w:val="0"/>
        <w:autoSpaceDN w:val="0"/>
        <w:adjustRightInd w:val="0"/>
        <w:spacing w:after="120" w:line="240" w:lineRule="atLeast"/>
        <w:ind w:left="993" w:right="10" w:hanging="426"/>
        <w:jc w:val="both"/>
        <w:rPr>
          <w:szCs w:val="22"/>
        </w:rPr>
      </w:pPr>
      <w:r w:rsidRPr="00A848F1">
        <w:rPr>
          <w:spacing w:val="-2"/>
          <w:szCs w:val="22"/>
        </w:rPr>
        <w:t>ein mit Sperrmaßen versehener Detaillageplan samt Darstellung der Verlegefläche, Kollektorkreise und Anschluss</w:t>
      </w:r>
      <w:r w:rsidRPr="00A848F1">
        <w:rPr>
          <w:szCs w:val="22"/>
        </w:rPr>
        <w:t>leitungen</w:t>
      </w:r>
    </w:p>
    <w:p w:rsidR="00BA2C9C" w:rsidRPr="00A848F1" w:rsidRDefault="00BA2C9C" w:rsidP="00BA2C9C">
      <w:pPr>
        <w:widowControl w:val="0"/>
        <w:numPr>
          <w:ilvl w:val="1"/>
          <w:numId w:val="11"/>
        </w:numPr>
        <w:shd w:val="clear" w:color="auto" w:fill="FFFFFF"/>
        <w:tabs>
          <w:tab w:val="clear" w:pos="510"/>
          <w:tab w:val="clear" w:pos="851"/>
          <w:tab w:val="clear" w:pos="1191"/>
          <w:tab w:val="clear" w:pos="1440"/>
          <w:tab w:val="left" w:pos="993"/>
        </w:tabs>
        <w:autoSpaceDE w:val="0"/>
        <w:autoSpaceDN w:val="0"/>
        <w:adjustRightInd w:val="0"/>
        <w:spacing w:after="120" w:line="240" w:lineRule="atLeast"/>
        <w:ind w:left="993" w:hanging="426"/>
        <w:rPr>
          <w:szCs w:val="22"/>
        </w:rPr>
      </w:pPr>
      <w:r w:rsidRPr="00A848F1">
        <w:rPr>
          <w:szCs w:val="22"/>
        </w:rPr>
        <w:t>aussagefähige Dokumentationsfotos (Baustellenfotos)</w:t>
      </w:r>
    </w:p>
    <w:p w:rsidR="00BA2C9C" w:rsidRPr="00A848F1" w:rsidRDefault="00BA2C9C" w:rsidP="00BA2C9C">
      <w:pPr>
        <w:widowControl w:val="0"/>
        <w:numPr>
          <w:ilvl w:val="1"/>
          <w:numId w:val="11"/>
        </w:numPr>
        <w:shd w:val="clear" w:color="auto" w:fill="FFFFFF"/>
        <w:tabs>
          <w:tab w:val="clear" w:pos="510"/>
          <w:tab w:val="clear" w:pos="851"/>
          <w:tab w:val="clear" w:pos="1191"/>
          <w:tab w:val="clear" w:pos="1440"/>
          <w:tab w:val="left" w:pos="993"/>
        </w:tabs>
        <w:autoSpaceDE w:val="0"/>
        <w:autoSpaceDN w:val="0"/>
        <w:adjustRightInd w:val="0"/>
        <w:spacing w:after="120" w:line="240" w:lineRule="atLeast"/>
        <w:ind w:left="993" w:hanging="426"/>
        <w:rPr>
          <w:szCs w:val="22"/>
        </w:rPr>
      </w:pPr>
      <w:r w:rsidRPr="00A848F1">
        <w:rPr>
          <w:spacing w:val="-1"/>
          <w:szCs w:val="22"/>
        </w:rPr>
        <w:t>Druckprüfungsprotokoll</w:t>
      </w:r>
    </w:p>
    <w:p w:rsidR="00BA2C9C" w:rsidRPr="00A848F1" w:rsidRDefault="00BA2C9C" w:rsidP="00BA2C9C">
      <w:pPr>
        <w:widowControl w:val="0"/>
        <w:numPr>
          <w:ilvl w:val="1"/>
          <w:numId w:val="11"/>
        </w:numPr>
        <w:shd w:val="clear" w:color="auto" w:fill="FFFFFF"/>
        <w:tabs>
          <w:tab w:val="clear" w:pos="510"/>
          <w:tab w:val="clear" w:pos="851"/>
          <w:tab w:val="clear" w:pos="1191"/>
          <w:tab w:val="clear" w:pos="1440"/>
          <w:tab w:val="left" w:pos="993"/>
        </w:tabs>
        <w:autoSpaceDE w:val="0"/>
        <w:autoSpaceDN w:val="0"/>
        <w:adjustRightInd w:val="0"/>
        <w:spacing w:after="120" w:line="240" w:lineRule="atLeast"/>
        <w:ind w:left="993" w:hanging="426"/>
        <w:rPr>
          <w:szCs w:val="22"/>
        </w:rPr>
      </w:pPr>
      <w:r w:rsidRPr="00A848F1">
        <w:rPr>
          <w:szCs w:val="22"/>
        </w:rPr>
        <w:t>Sicherheitsdatenblatt des Wärmeträgermediums (bei Soleanlagen)</w:t>
      </w:r>
    </w:p>
    <w:p w:rsidR="00BA2C9C" w:rsidRPr="00A848F1" w:rsidRDefault="00BA2C9C" w:rsidP="00BA2C9C">
      <w:pPr>
        <w:widowControl w:val="0"/>
        <w:numPr>
          <w:ilvl w:val="1"/>
          <w:numId w:val="11"/>
        </w:numPr>
        <w:shd w:val="clear" w:color="auto" w:fill="FFFFFF"/>
        <w:tabs>
          <w:tab w:val="clear" w:pos="510"/>
          <w:tab w:val="clear" w:pos="851"/>
          <w:tab w:val="clear" w:pos="1191"/>
          <w:tab w:val="clear" w:pos="1440"/>
          <w:tab w:val="left" w:pos="993"/>
        </w:tabs>
        <w:autoSpaceDE w:val="0"/>
        <w:autoSpaceDN w:val="0"/>
        <w:adjustRightInd w:val="0"/>
        <w:spacing w:after="120" w:line="240" w:lineRule="atLeast"/>
        <w:ind w:left="993" w:hanging="426"/>
        <w:rPr>
          <w:szCs w:val="22"/>
        </w:rPr>
      </w:pPr>
      <w:r w:rsidRPr="00A848F1">
        <w:rPr>
          <w:szCs w:val="22"/>
        </w:rPr>
        <w:t>Abnahmeprotokoll der ausgeführten Wärmepumpe</w:t>
      </w:r>
    </w:p>
    <w:p w:rsidR="00BA2C9C" w:rsidRPr="00A848F1" w:rsidRDefault="00BA2C9C" w:rsidP="00BA2C9C">
      <w:pPr>
        <w:widowControl w:val="0"/>
        <w:numPr>
          <w:ilvl w:val="0"/>
          <w:numId w:val="11"/>
        </w:numPr>
        <w:shd w:val="clear" w:color="auto" w:fill="FFFFFF"/>
        <w:tabs>
          <w:tab w:val="clear" w:pos="510"/>
          <w:tab w:val="clear" w:pos="720"/>
          <w:tab w:val="clear" w:pos="851"/>
          <w:tab w:val="clear" w:pos="1191"/>
          <w:tab w:val="left" w:pos="567"/>
        </w:tabs>
        <w:autoSpaceDE w:val="0"/>
        <w:autoSpaceDN w:val="0"/>
        <w:adjustRightInd w:val="0"/>
        <w:spacing w:after="120" w:line="240" w:lineRule="atLeast"/>
        <w:ind w:left="567" w:right="11" w:hanging="567"/>
        <w:rPr>
          <w:szCs w:val="22"/>
        </w:rPr>
      </w:pPr>
      <w:r w:rsidRPr="00A848F1">
        <w:rPr>
          <w:szCs w:val="22"/>
        </w:rPr>
        <w:t>Bei Auflassung der Anlage wird vorbehaltlich allenfalls zusätzlich erforderlicher letztmaliger Vorkehrungen bei</w:t>
      </w:r>
      <w:r>
        <w:rPr>
          <w:szCs w:val="22"/>
        </w:rPr>
        <w:t xml:space="preserve"> </w:t>
      </w:r>
      <w:r w:rsidRPr="00A848F1">
        <w:rPr>
          <w:szCs w:val="22"/>
        </w:rPr>
        <w:t>Erlöschen der Bewilligung die sachgerechte Entsorgung der Betriebsmittel nachweislich durchgeführt und der</w:t>
      </w:r>
      <w:r>
        <w:rPr>
          <w:szCs w:val="22"/>
        </w:rPr>
        <w:t xml:space="preserve"> </w:t>
      </w:r>
      <w:r w:rsidRPr="00A848F1">
        <w:rPr>
          <w:szCs w:val="22"/>
        </w:rPr>
        <w:t>Wasserrechtsbehörde gemeldet.</w:t>
      </w:r>
    </w:p>
    <w:p w:rsidR="00BA2C9C" w:rsidRDefault="00BA2C9C" w:rsidP="00BA2C9C">
      <w:pPr>
        <w:rPr>
          <w:rFonts w:cs="Arial"/>
          <w:szCs w:val="22"/>
        </w:rPr>
      </w:pPr>
    </w:p>
    <w:p w:rsidR="00BA2C9C" w:rsidRDefault="00BA2C9C" w:rsidP="00BA2C9C">
      <w:pPr>
        <w:rPr>
          <w:rFonts w:cs="Arial"/>
          <w:szCs w:val="22"/>
        </w:rPr>
      </w:pPr>
    </w:p>
    <w:p w:rsidR="00BA2C9C" w:rsidRPr="00A848F1" w:rsidRDefault="00BA2C9C" w:rsidP="00BA2C9C">
      <w:pPr>
        <w:rPr>
          <w:rFonts w:cs="Arial"/>
          <w:szCs w:val="22"/>
        </w:rPr>
      </w:pPr>
    </w:p>
    <w:p w:rsidR="00BA2C9C" w:rsidRPr="00DA2BC0" w:rsidRDefault="00BA2C9C" w:rsidP="00BA2C9C">
      <w:pPr>
        <w:rPr>
          <w:rFonts w:cs="Arial"/>
        </w:rPr>
      </w:pPr>
      <w:r>
        <w:rPr>
          <w:rFonts w:cs="Arial"/>
        </w:rPr>
        <w:t xml:space="preserve">Datum, Unterschrift Anzeigende(r):* ________________________________ </w:t>
      </w:r>
    </w:p>
    <w:p w:rsidR="00BA2C9C" w:rsidRDefault="00BA2C9C" w:rsidP="006F6AC9">
      <w:pPr>
        <w:rPr>
          <w:rFonts w:cs="Arial"/>
          <w:lang w:val="de-DE"/>
        </w:rPr>
      </w:pPr>
    </w:p>
    <w:sectPr w:rsidR="00BA2C9C" w:rsidSect="00C82171">
      <w:footerReference w:type="default" r:id="rId7"/>
      <w:headerReference w:type="first" r:id="rId8"/>
      <w:footerReference w:type="first" r:id="rId9"/>
      <w:pgSz w:w="11906" w:h="16838" w:code="9"/>
      <w:pgMar w:top="1134" w:right="851" w:bottom="1701" w:left="1418"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BE3" w:rsidRDefault="00CB0BE3">
      <w:r>
        <w:separator/>
      </w:r>
    </w:p>
  </w:endnote>
  <w:endnote w:type="continuationSeparator" w:id="0">
    <w:p w:rsidR="00CB0BE3" w:rsidRDefault="00CB0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8D" w:rsidRDefault="00C70280" w:rsidP="00C70280">
    <w:pPr>
      <w:pStyle w:val="CDFuzeileS2"/>
    </w:pPr>
    <w:r>
      <w:t xml:space="preserve">Seite </w:t>
    </w:r>
    <w:r>
      <w:rPr>
        <w:rStyle w:val="Seitenzahl"/>
      </w:rPr>
      <w:fldChar w:fldCharType="begin"/>
    </w:r>
    <w:r>
      <w:rPr>
        <w:rStyle w:val="Seitenzahl"/>
      </w:rPr>
      <w:instrText xml:space="preserve"> PAGE </w:instrText>
    </w:r>
    <w:r>
      <w:rPr>
        <w:rStyle w:val="Seitenzahl"/>
      </w:rPr>
      <w:fldChar w:fldCharType="separate"/>
    </w:r>
    <w:r w:rsidR="006F5CBD">
      <w:rPr>
        <w:rStyle w:val="Seitenzahl"/>
        <w:noProof/>
      </w:rPr>
      <w:t>6</w:t>
    </w:r>
    <w:r>
      <w:rPr>
        <w:rStyle w:val="Seitenzahl"/>
      </w:rPr>
      <w:fldChar w:fldCharType="end"/>
    </w:r>
    <w:r>
      <w:rPr>
        <w:rStyle w:val="Seitenzahl"/>
      </w:rPr>
      <w:tab/>
      <w:t>linz.at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280" w:rsidRPr="00AE6BBA" w:rsidRDefault="00C70280" w:rsidP="00530E8D">
    <w:pPr>
      <w:pStyle w:val="CDFuzeileS1"/>
    </w:pPr>
  </w:p>
  <w:p w:rsidR="00C70280" w:rsidRPr="00AE6BBA" w:rsidRDefault="00C70280" w:rsidP="00530E8D">
    <w:pPr>
      <w:pStyle w:val="CDFuzeileS1"/>
    </w:pPr>
  </w:p>
  <w:p w:rsidR="00C843C9" w:rsidRPr="00AE6BBA" w:rsidRDefault="00C843C9" w:rsidP="00C843C9">
    <w:pPr>
      <w:pStyle w:val="CDFuzeileS1"/>
    </w:pPr>
    <w:r w:rsidRPr="00AE6BBA">
      <w:t>Magistrat der</w:t>
    </w:r>
    <w:r>
      <w:tab/>
    </w:r>
  </w:p>
  <w:p w:rsidR="00C843C9" w:rsidRPr="00AE6BBA" w:rsidRDefault="00C843C9" w:rsidP="00C843C9">
    <w:pPr>
      <w:pStyle w:val="CDFuzeileS1"/>
    </w:pPr>
    <w:r w:rsidRPr="00AE6BBA">
      <w:t>Lande</w:t>
    </w:r>
    <w:r>
      <w:t>shauptstadt Linz</w:t>
    </w:r>
    <w:r>
      <w:tab/>
    </w:r>
  </w:p>
  <w:p w:rsidR="00C843C9" w:rsidRPr="00AE6BBA" w:rsidRDefault="006F6AC9" w:rsidP="00C843C9">
    <w:pPr>
      <w:pStyle w:val="CDFuzeileS1"/>
    </w:pPr>
    <w:r>
      <w:t>Hauptstraße 1-5</w:t>
    </w:r>
    <w:r w:rsidR="00C843C9">
      <w:tab/>
    </w:r>
    <w:r>
      <w:t>bbv</w:t>
    </w:r>
    <w:r w:rsidR="00C843C9">
      <w:t>@mag.linz.at</w:t>
    </w:r>
  </w:p>
  <w:p w:rsidR="00C70280" w:rsidRPr="006E660F" w:rsidRDefault="00C843C9" w:rsidP="00C843C9">
    <w:pPr>
      <w:pStyle w:val="CDFuzeileS1"/>
    </w:pPr>
    <w:r>
      <w:t>4041 Linz</w:t>
    </w:r>
    <w:r>
      <w:tab/>
    </w:r>
    <w:r w:rsidRPr="002439F1">
      <w:t>+43 732 7070</w:t>
    </w:r>
    <w:r>
      <w:t xml:space="preserve"> </w:t>
    </w:r>
    <w:r w:rsidR="006F6AC9">
      <w:t>3066</w:t>
    </w:r>
    <w:r w:rsidR="00C70280" w:rsidRPr="00AE6BBA">
      <w:tab/>
      <w:t>linz.at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BE3" w:rsidRDefault="00CB0BE3">
      <w:r>
        <w:separator/>
      </w:r>
    </w:p>
  </w:footnote>
  <w:footnote w:type="continuationSeparator" w:id="0">
    <w:p w:rsidR="00CB0BE3" w:rsidRDefault="00CB0BE3">
      <w:r>
        <w:continuationSeparator/>
      </w:r>
    </w:p>
  </w:footnote>
  <w:footnote w:id="1">
    <w:p w:rsidR="00BA2C9C" w:rsidRPr="004019D6" w:rsidRDefault="00BA2C9C" w:rsidP="00BA2C9C">
      <w:pPr>
        <w:widowControl w:val="0"/>
        <w:shd w:val="clear" w:color="auto" w:fill="FFFFFF"/>
        <w:tabs>
          <w:tab w:val="clear" w:pos="510"/>
          <w:tab w:val="clear" w:pos="851"/>
          <w:tab w:val="clear" w:pos="1191"/>
        </w:tabs>
        <w:autoSpaceDE w:val="0"/>
        <w:autoSpaceDN w:val="0"/>
        <w:adjustRightInd w:val="0"/>
        <w:spacing w:before="58" w:after="259" w:line="240" w:lineRule="auto"/>
        <w:rPr>
          <w:spacing w:val="-1"/>
          <w:sz w:val="14"/>
          <w:szCs w:val="14"/>
        </w:rPr>
      </w:pPr>
      <w:r w:rsidRPr="00895598">
        <w:rPr>
          <w:rStyle w:val="Funotenzeichen"/>
          <w:sz w:val="18"/>
          <w:szCs w:val="18"/>
        </w:rPr>
        <w:footnoteRef/>
      </w:r>
      <w:r w:rsidRPr="00895598">
        <w:rPr>
          <w:sz w:val="18"/>
          <w:szCs w:val="18"/>
        </w:rPr>
        <w:t xml:space="preserve"> Frist darf nicht länger als drei Jahre sein.</w:t>
      </w:r>
    </w:p>
  </w:footnote>
  <w:footnote w:id="2">
    <w:p w:rsidR="00BA2C9C" w:rsidRPr="00E12EC9" w:rsidRDefault="00BA2C9C" w:rsidP="00BA2C9C">
      <w:pPr>
        <w:widowControl w:val="0"/>
        <w:shd w:val="clear" w:color="auto" w:fill="FFFFFF"/>
        <w:tabs>
          <w:tab w:val="clear" w:pos="510"/>
          <w:tab w:val="clear" w:pos="851"/>
          <w:tab w:val="clear" w:pos="1191"/>
          <w:tab w:val="left" w:pos="178"/>
        </w:tabs>
        <w:autoSpaceDE w:val="0"/>
        <w:autoSpaceDN w:val="0"/>
        <w:adjustRightInd w:val="0"/>
        <w:spacing w:line="240" w:lineRule="atLeast"/>
        <w:jc w:val="both"/>
        <w:rPr>
          <w:spacing w:val="-1"/>
          <w:sz w:val="18"/>
          <w:szCs w:val="18"/>
        </w:rPr>
      </w:pPr>
      <w:r w:rsidRPr="00E12EC9">
        <w:rPr>
          <w:rStyle w:val="Funotenzeichen"/>
          <w:sz w:val="18"/>
          <w:szCs w:val="18"/>
        </w:rPr>
        <w:footnoteRef/>
      </w:r>
      <w:r w:rsidRPr="00E12EC9">
        <w:rPr>
          <w:sz w:val="18"/>
          <w:szCs w:val="18"/>
        </w:rPr>
        <w:t xml:space="preserve"> </w:t>
      </w:r>
      <w:r w:rsidRPr="00E12EC9">
        <w:rPr>
          <w:spacing w:val="-1"/>
          <w:sz w:val="18"/>
          <w:szCs w:val="18"/>
        </w:rPr>
        <w:t>Die Trink- und Nutzwasserbrunnen und Quellen sind vor Ort zu erheben</w:t>
      </w:r>
      <w:r>
        <w:rPr>
          <w:spacing w:val="-1"/>
          <w:sz w:val="18"/>
          <w:szCs w:val="18"/>
        </w:rPr>
        <w:t>.</w:t>
      </w:r>
      <w:r w:rsidRPr="00E12EC9">
        <w:rPr>
          <w:spacing w:val="-1"/>
          <w:sz w:val="18"/>
          <w:szCs w:val="18"/>
        </w:rPr>
        <w:t xml:space="preserve"> Über wasserrechtlich </w:t>
      </w:r>
      <w:r w:rsidRPr="00E12EC9">
        <w:rPr>
          <w:sz w:val="18"/>
          <w:szCs w:val="18"/>
        </w:rPr>
        <w:t>bewilligte Brunnen, Quellnutzungen und Erdwärmesonden sind detaillierte Unterlagen vorzulegen, welche dem Internet bzw. dem Wasserbuch bei der Bezirksverwaltungsbehörde entnommen werden können (Schutzgebiet, Angaben zur Hydrogeologie, Brunnenausbauplan etc.). Diese Unterlagen sind dem Ansuchen als Beilage anzuschließen.</w:t>
      </w:r>
    </w:p>
    <w:p w:rsidR="00BA2C9C" w:rsidRDefault="00BA2C9C" w:rsidP="00BA2C9C">
      <w:pPr>
        <w:pStyle w:val="Funotentext"/>
      </w:pPr>
    </w:p>
  </w:footnote>
  <w:footnote w:id="3">
    <w:p w:rsidR="00BA2C9C" w:rsidRPr="00E12EC9" w:rsidRDefault="00BA2C9C" w:rsidP="00BA2C9C">
      <w:pPr>
        <w:widowControl w:val="0"/>
        <w:shd w:val="clear" w:color="auto" w:fill="FFFFFF"/>
        <w:tabs>
          <w:tab w:val="clear" w:pos="510"/>
          <w:tab w:val="clear" w:pos="851"/>
          <w:tab w:val="clear" w:pos="1191"/>
          <w:tab w:val="left" w:pos="178"/>
        </w:tabs>
        <w:autoSpaceDE w:val="0"/>
        <w:autoSpaceDN w:val="0"/>
        <w:adjustRightInd w:val="0"/>
        <w:spacing w:line="240" w:lineRule="atLeast"/>
        <w:ind w:left="11"/>
        <w:rPr>
          <w:sz w:val="18"/>
          <w:szCs w:val="18"/>
        </w:rPr>
      </w:pPr>
      <w:r w:rsidRPr="00E12EC9">
        <w:rPr>
          <w:rStyle w:val="Funotenzeichen"/>
          <w:sz w:val="18"/>
          <w:szCs w:val="18"/>
        </w:rPr>
        <w:footnoteRef/>
      </w:r>
      <w:r w:rsidRPr="00E12EC9">
        <w:rPr>
          <w:sz w:val="18"/>
          <w:szCs w:val="18"/>
        </w:rPr>
        <w:t xml:space="preserve"> Anzugeben sind wasserrechtlich bewilligte und bewilligungsfreie Anlagen.</w:t>
      </w:r>
    </w:p>
  </w:footnote>
  <w:footnote w:id="4">
    <w:p w:rsidR="00BA2C9C" w:rsidRPr="00BC3B48" w:rsidRDefault="00BA2C9C" w:rsidP="00BA2C9C">
      <w:pPr>
        <w:widowControl w:val="0"/>
        <w:shd w:val="clear" w:color="auto" w:fill="FFFFFF"/>
        <w:tabs>
          <w:tab w:val="clear" w:pos="510"/>
          <w:tab w:val="clear" w:pos="851"/>
          <w:tab w:val="clear" w:pos="1191"/>
          <w:tab w:val="left" w:pos="202"/>
        </w:tabs>
        <w:autoSpaceDE w:val="0"/>
        <w:autoSpaceDN w:val="0"/>
        <w:adjustRightInd w:val="0"/>
        <w:spacing w:before="53" w:line="168" w:lineRule="exact"/>
        <w:ind w:left="34"/>
        <w:jc w:val="both"/>
        <w:rPr>
          <w:spacing w:val="-1"/>
          <w:sz w:val="18"/>
          <w:szCs w:val="18"/>
        </w:rPr>
      </w:pPr>
      <w:r w:rsidRPr="00A848F1">
        <w:rPr>
          <w:rStyle w:val="Funotenzeichen"/>
          <w:sz w:val="18"/>
          <w:szCs w:val="18"/>
        </w:rPr>
        <w:footnoteRef/>
      </w:r>
      <w:r w:rsidRPr="00A848F1">
        <w:rPr>
          <w:sz w:val="18"/>
          <w:szCs w:val="18"/>
        </w:rPr>
        <w:t xml:space="preserve"> Die Entzugsleistung ist wie folgt zu berechnen: ([Heizleistung der Wärmepumpe] – [elektrische Leistungsaufnahme]) / [Gesamtlänge der Kollektoren] = W/lfm oder [Gesamtkollektorfläche] = W/m²</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8D" w:rsidRDefault="004A768D"/>
  <w:p w:rsidR="00813AE1" w:rsidRPr="00813AE1" w:rsidRDefault="003B2EBE" w:rsidP="00813AE1">
    <w:pPr>
      <w:tabs>
        <w:tab w:val="left" w:pos="7142"/>
        <w:tab w:val="right" w:pos="9072"/>
      </w:tabs>
      <w:spacing w:before="20"/>
      <w:rPr>
        <w:noProof/>
        <w:color w:val="808080"/>
        <w:spacing w:val="10"/>
        <w:sz w:val="28"/>
      </w:rPr>
    </w:pPr>
    <w:r w:rsidRPr="003B2EBE">
      <w:rPr>
        <w:rFonts w:cs="Arial"/>
        <w:noProof/>
        <w:color w:val="808080"/>
        <w:spacing w:val="10"/>
        <w:sz w:val="28"/>
        <w:lang w:eastAsia="de-AT"/>
      </w:rPr>
      <w:drawing>
        <wp:anchor distT="0" distB="0" distL="114300" distR="114300" simplePos="0" relativeHeight="251659776" behindDoc="0" locked="1" layoutInCell="1" allowOverlap="1">
          <wp:simplePos x="0" y="0"/>
          <wp:positionH relativeFrom="column">
            <wp:posOffset>4653280</wp:posOffset>
          </wp:positionH>
          <wp:positionV relativeFrom="paragraph">
            <wp:posOffset>-178435</wp:posOffset>
          </wp:positionV>
          <wp:extent cx="1475740" cy="467995"/>
          <wp:effectExtent l="0" t="0" r="0" b="8255"/>
          <wp:wrapNone/>
          <wp:docPr id="147" name="Grafik 147" descr="C:\Users\IKT00108359\AppData\Local\Microsoft\Windows\INetCache\Content.Word\Linz_CD_Logo__Linz.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8" descr="C:\Users\IKT00108359\AppData\Local\Microsoft\Windows\INetCache\Content.Word\Linz_CD_Logo__Linz.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6B6A">
      <w:rPr>
        <w:noProof/>
        <w:color w:val="808080"/>
        <w:spacing w:val="10"/>
        <w:sz w:val="28"/>
        <w:lang w:eastAsia="de-AT"/>
      </w:rPr>
      <mc:AlternateContent>
        <mc:Choice Requires="wps">
          <w:drawing>
            <wp:anchor distT="0" distB="0" distL="114300" distR="114300" simplePos="0" relativeHeight="251658752" behindDoc="0" locked="0" layoutInCell="0" allowOverlap="1">
              <wp:simplePos x="0" y="0"/>
              <wp:positionH relativeFrom="page">
                <wp:posOffset>360045</wp:posOffset>
              </wp:positionH>
              <wp:positionV relativeFrom="page">
                <wp:posOffset>3564255</wp:posOffset>
              </wp:positionV>
              <wp:extent cx="91440" cy="0"/>
              <wp:effectExtent l="7620" t="11430" r="5715" b="762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86844D" id="Line 1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80.65pt" to="35.5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" o:allowincell="f">
              <w10:wrap anchorx="page" anchory="page"/>
            </v:line>
          </w:pict>
        </mc:Fallback>
      </mc:AlternateContent>
    </w:r>
    <w:r w:rsidR="00326B6A">
      <w:rPr>
        <w:noProof/>
        <w:color w:val="808080"/>
        <w:spacing w:val="10"/>
        <w:sz w:val="28"/>
        <w:lang w:eastAsia="de-AT"/>
      </w:rPr>
      <mc:AlternateContent>
        <mc:Choice Requires="wps">
          <w:drawing>
            <wp:anchor distT="0" distB="0" distL="114300" distR="114300" simplePos="0" relativeHeight="251657728" behindDoc="0" locked="0" layoutInCell="0" allowOverlap="1">
              <wp:simplePos x="0" y="0"/>
              <wp:positionH relativeFrom="page">
                <wp:posOffset>360045</wp:posOffset>
              </wp:positionH>
              <wp:positionV relativeFrom="page">
                <wp:posOffset>7129145</wp:posOffset>
              </wp:positionV>
              <wp:extent cx="91440" cy="0"/>
              <wp:effectExtent l="7620" t="13970" r="5715" b="508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07221F" id="Line 1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561.35pt" to="35.5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" o:allowincell="f">
              <w10:wrap anchorx="page" anchory="page"/>
            </v:line>
          </w:pict>
        </mc:Fallback>
      </mc:AlternateContent>
    </w:r>
  </w:p>
  <w:p w:rsidR="004A768D" w:rsidRPr="00F7681A" w:rsidRDefault="004A768D" w:rsidP="00F7681A">
    <w:pPr>
      <w:pStyle w:val="KopfLeerraum"/>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10173"/>
    <w:multiLevelType w:val="singleLevel"/>
    <w:tmpl w:val="F40AAFF0"/>
    <w:lvl w:ilvl="0">
      <w:numFmt w:val="bullet"/>
      <w:lvlText w:val=""/>
      <w:lvlJc w:val="left"/>
      <w:pPr>
        <w:tabs>
          <w:tab w:val="num" w:pos="890"/>
        </w:tabs>
        <w:ind w:left="510" w:hanging="340"/>
      </w:pPr>
      <w:rPr>
        <w:rFonts w:ascii="ZapfDingbats" w:hAnsi="ZapfDingbats" w:hint="default"/>
      </w:rPr>
    </w:lvl>
  </w:abstractNum>
  <w:abstractNum w:abstractNumId="1" w15:restartNumberingAfterBreak="0">
    <w:nsid w:val="198C3490"/>
    <w:multiLevelType w:val="singleLevel"/>
    <w:tmpl w:val="8506B6BE"/>
    <w:lvl w:ilvl="0">
      <w:start w:val="1"/>
      <w:numFmt w:val="bullet"/>
      <w:lvlText w:val=""/>
      <w:lvlJc w:val="left"/>
      <w:pPr>
        <w:tabs>
          <w:tab w:val="num" w:pos="454"/>
        </w:tabs>
        <w:ind w:left="454" w:hanging="454"/>
      </w:pPr>
      <w:rPr>
        <w:rFonts w:ascii="Symbol" w:hAnsi="Symbol" w:hint="default"/>
        <w:sz w:val="28"/>
      </w:rPr>
    </w:lvl>
  </w:abstractNum>
  <w:abstractNum w:abstractNumId="2" w15:restartNumberingAfterBreak="0">
    <w:nsid w:val="1C3429DA"/>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217E241E"/>
    <w:multiLevelType w:val="hybridMultilevel"/>
    <w:tmpl w:val="A9907D3C"/>
    <w:lvl w:ilvl="0" w:tplc="04070005">
      <w:start w:val="1"/>
      <w:numFmt w:val="bullet"/>
      <w:lvlText w:val=""/>
      <w:lvlJc w:val="left"/>
      <w:pPr>
        <w:tabs>
          <w:tab w:val="num" w:pos="605"/>
        </w:tabs>
        <w:ind w:left="605" w:hanging="360"/>
      </w:pPr>
      <w:rPr>
        <w:rFonts w:ascii="Wingdings" w:hAnsi="Wingdings" w:hint="default"/>
      </w:rPr>
    </w:lvl>
    <w:lvl w:ilvl="1" w:tplc="04070003" w:tentative="1">
      <w:start w:val="1"/>
      <w:numFmt w:val="bullet"/>
      <w:lvlText w:val="o"/>
      <w:lvlJc w:val="left"/>
      <w:pPr>
        <w:tabs>
          <w:tab w:val="num" w:pos="1325"/>
        </w:tabs>
        <w:ind w:left="1325" w:hanging="360"/>
      </w:pPr>
      <w:rPr>
        <w:rFonts w:ascii="Courier New" w:hAnsi="Courier New" w:cs="Courier New" w:hint="default"/>
      </w:rPr>
    </w:lvl>
    <w:lvl w:ilvl="2" w:tplc="04070005" w:tentative="1">
      <w:start w:val="1"/>
      <w:numFmt w:val="bullet"/>
      <w:lvlText w:val=""/>
      <w:lvlJc w:val="left"/>
      <w:pPr>
        <w:tabs>
          <w:tab w:val="num" w:pos="2045"/>
        </w:tabs>
        <w:ind w:left="2045" w:hanging="360"/>
      </w:pPr>
      <w:rPr>
        <w:rFonts w:ascii="Wingdings" w:hAnsi="Wingdings" w:hint="default"/>
      </w:rPr>
    </w:lvl>
    <w:lvl w:ilvl="3" w:tplc="04070001" w:tentative="1">
      <w:start w:val="1"/>
      <w:numFmt w:val="bullet"/>
      <w:lvlText w:val=""/>
      <w:lvlJc w:val="left"/>
      <w:pPr>
        <w:tabs>
          <w:tab w:val="num" w:pos="2765"/>
        </w:tabs>
        <w:ind w:left="2765" w:hanging="360"/>
      </w:pPr>
      <w:rPr>
        <w:rFonts w:ascii="Symbol" w:hAnsi="Symbol" w:hint="default"/>
      </w:rPr>
    </w:lvl>
    <w:lvl w:ilvl="4" w:tplc="04070003" w:tentative="1">
      <w:start w:val="1"/>
      <w:numFmt w:val="bullet"/>
      <w:lvlText w:val="o"/>
      <w:lvlJc w:val="left"/>
      <w:pPr>
        <w:tabs>
          <w:tab w:val="num" w:pos="3485"/>
        </w:tabs>
        <w:ind w:left="3485" w:hanging="360"/>
      </w:pPr>
      <w:rPr>
        <w:rFonts w:ascii="Courier New" w:hAnsi="Courier New" w:cs="Courier New" w:hint="default"/>
      </w:rPr>
    </w:lvl>
    <w:lvl w:ilvl="5" w:tplc="04070005" w:tentative="1">
      <w:start w:val="1"/>
      <w:numFmt w:val="bullet"/>
      <w:lvlText w:val=""/>
      <w:lvlJc w:val="left"/>
      <w:pPr>
        <w:tabs>
          <w:tab w:val="num" w:pos="4205"/>
        </w:tabs>
        <w:ind w:left="4205" w:hanging="360"/>
      </w:pPr>
      <w:rPr>
        <w:rFonts w:ascii="Wingdings" w:hAnsi="Wingdings" w:hint="default"/>
      </w:rPr>
    </w:lvl>
    <w:lvl w:ilvl="6" w:tplc="04070001" w:tentative="1">
      <w:start w:val="1"/>
      <w:numFmt w:val="bullet"/>
      <w:lvlText w:val=""/>
      <w:lvlJc w:val="left"/>
      <w:pPr>
        <w:tabs>
          <w:tab w:val="num" w:pos="4925"/>
        </w:tabs>
        <w:ind w:left="4925" w:hanging="360"/>
      </w:pPr>
      <w:rPr>
        <w:rFonts w:ascii="Symbol" w:hAnsi="Symbol" w:hint="default"/>
      </w:rPr>
    </w:lvl>
    <w:lvl w:ilvl="7" w:tplc="04070003" w:tentative="1">
      <w:start w:val="1"/>
      <w:numFmt w:val="bullet"/>
      <w:lvlText w:val="o"/>
      <w:lvlJc w:val="left"/>
      <w:pPr>
        <w:tabs>
          <w:tab w:val="num" w:pos="5645"/>
        </w:tabs>
        <w:ind w:left="5645" w:hanging="360"/>
      </w:pPr>
      <w:rPr>
        <w:rFonts w:ascii="Courier New" w:hAnsi="Courier New" w:cs="Courier New" w:hint="default"/>
      </w:rPr>
    </w:lvl>
    <w:lvl w:ilvl="8" w:tplc="04070005" w:tentative="1">
      <w:start w:val="1"/>
      <w:numFmt w:val="bullet"/>
      <w:lvlText w:val=""/>
      <w:lvlJc w:val="left"/>
      <w:pPr>
        <w:tabs>
          <w:tab w:val="num" w:pos="6365"/>
        </w:tabs>
        <w:ind w:left="6365" w:hanging="360"/>
      </w:pPr>
      <w:rPr>
        <w:rFonts w:ascii="Wingdings" w:hAnsi="Wingdings" w:hint="default"/>
      </w:rPr>
    </w:lvl>
  </w:abstractNum>
  <w:abstractNum w:abstractNumId="4" w15:restartNumberingAfterBreak="0">
    <w:nsid w:val="2E890ABB"/>
    <w:multiLevelType w:val="hybridMultilevel"/>
    <w:tmpl w:val="B59224D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667AB7"/>
    <w:multiLevelType w:val="hybridMultilevel"/>
    <w:tmpl w:val="45042A24"/>
    <w:lvl w:ilvl="0" w:tplc="AFE80C36">
      <w:start w:val="1"/>
      <w:numFmt w:val="decimal"/>
      <w:lvlText w:val="%1)"/>
      <w:lvlJc w:val="left"/>
      <w:pPr>
        <w:tabs>
          <w:tab w:val="num" w:pos="379"/>
        </w:tabs>
        <w:ind w:left="379"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98C7EAA"/>
    <w:multiLevelType w:val="hybridMultilevel"/>
    <w:tmpl w:val="BFCC735E"/>
    <w:lvl w:ilvl="0" w:tplc="0407000F">
      <w:start w:val="1"/>
      <w:numFmt w:val="decimal"/>
      <w:lvlText w:val="%1."/>
      <w:lvlJc w:val="left"/>
      <w:pPr>
        <w:tabs>
          <w:tab w:val="num" w:pos="720"/>
        </w:tabs>
        <w:ind w:left="720" w:hanging="360"/>
      </w:pPr>
    </w:lvl>
    <w:lvl w:ilvl="1" w:tplc="04070005">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3B94980"/>
    <w:multiLevelType w:val="singleLevel"/>
    <w:tmpl w:val="A01A6F9E"/>
    <w:lvl w:ilvl="0">
      <w:numFmt w:val="bullet"/>
      <w:pStyle w:val="EinzugPunkt"/>
      <w:lvlText w:val=""/>
      <w:lvlJc w:val="left"/>
      <w:pPr>
        <w:tabs>
          <w:tab w:val="num" w:pos="890"/>
        </w:tabs>
        <w:ind w:left="510" w:hanging="340"/>
      </w:pPr>
      <w:rPr>
        <w:rFonts w:ascii="Symbol" w:hAnsi="Symbol" w:hint="default"/>
      </w:rPr>
    </w:lvl>
  </w:abstractNum>
  <w:abstractNum w:abstractNumId="8" w15:restartNumberingAfterBreak="0">
    <w:nsid w:val="5B86671D"/>
    <w:multiLevelType w:val="hybridMultilevel"/>
    <w:tmpl w:val="2F089F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2E25527"/>
    <w:multiLevelType w:val="singleLevel"/>
    <w:tmpl w:val="BF84C6DE"/>
    <w:lvl w:ilvl="0">
      <w:start w:val="1"/>
      <w:numFmt w:val="decimal"/>
      <w:pStyle w:val="EinzugNR"/>
      <w:lvlText w:val="%1."/>
      <w:lvlJc w:val="left"/>
      <w:pPr>
        <w:tabs>
          <w:tab w:val="num" w:pos="530"/>
        </w:tabs>
        <w:ind w:left="510" w:hanging="340"/>
      </w:pPr>
    </w:lvl>
  </w:abstractNum>
  <w:abstractNum w:abstractNumId="10" w15:restartNumberingAfterBreak="0">
    <w:nsid w:val="6F741700"/>
    <w:multiLevelType w:val="singleLevel"/>
    <w:tmpl w:val="ED8CD728"/>
    <w:lvl w:ilvl="0">
      <w:start w:val="1"/>
      <w:numFmt w:val="decimal"/>
      <w:pStyle w:val="KzlVerborgen"/>
      <w:lvlText w:val="%1."/>
      <w:lvlJc w:val="left"/>
      <w:pPr>
        <w:tabs>
          <w:tab w:val="num" w:pos="360"/>
        </w:tabs>
        <w:ind w:left="360" w:hanging="360"/>
      </w:pPr>
      <w:rPr>
        <w:rFonts w:hint="default"/>
      </w:rPr>
    </w:lvl>
  </w:abstractNum>
  <w:num w:numId="1">
    <w:abstractNumId w:val="1"/>
  </w:num>
  <w:num w:numId="2">
    <w:abstractNumId w:val="2"/>
  </w:num>
  <w:num w:numId="3">
    <w:abstractNumId w:val="10"/>
  </w:num>
  <w:num w:numId="4">
    <w:abstractNumId w:val="9"/>
  </w:num>
  <w:num w:numId="5">
    <w:abstractNumId w:val="0"/>
  </w:num>
  <w:num w:numId="6">
    <w:abstractNumId w:val="9"/>
  </w:num>
  <w:num w:numId="7">
    <w:abstractNumId w:val="7"/>
  </w:num>
  <w:num w:numId="8">
    <w:abstractNumId w:val="8"/>
  </w:num>
  <w:num w:numId="9">
    <w:abstractNumId w:val="3"/>
  </w:num>
  <w:num w:numId="10">
    <w:abstractNumId w:val="5"/>
  </w:num>
  <w:num w:numId="11">
    <w:abstractNumId w:val="6"/>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qBCDW+vIOh4IWpN7cbutD5x9DlaHk3oFh13rNwu+l+x/zJd0/7QnEzjzRwjFtkJCQUMFhvP1SETMzNoCrlqM0g==" w:salt="sdz3qPwZNFz2vEPv15MYLg=="/>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6145" fillcolor="white">
      <v:fill color="white"/>
      <o:colormru v:ext="edit" colors="#eaeaea,#f7f7f7,#fafafa,#fcc,#fcfcfc,#f9f9f9,#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AC9"/>
    <w:rsid w:val="00011B5E"/>
    <w:rsid w:val="000D0DA0"/>
    <w:rsid w:val="00225BEC"/>
    <w:rsid w:val="00326B6A"/>
    <w:rsid w:val="003548A2"/>
    <w:rsid w:val="003B235C"/>
    <w:rsid w:val="003B2EBE"/>
    <w:rsid w:val="003D6EFB"/>
    <w:rsid w:val="00414E36"/>
    <w:rsid w:val="0041674B"/>
    <w:rsid w:val="0046373F"/>
    <w:rsid w:val="0048398C"/>
    <w:rsid w:val="004A768D"/>
    <w:rsid w:val="004C5E6D"/>
    <w:rsid w:val="00670D2A"/>
    <w:rsid w:val="0069662B"/>
    <w:rsid w:val="006D4320"/>
    <w:rsid w:val="006E2BC8"/>
    <w:rsid w:val="006F5CBD"/>
    <w:rsid w:val="006F6AC9"/>
    <w:rsid w:val="007003DD"/>
    <w:rsid w:val="00705E6E"/>
    <w:rsid w:val="0071125B"/>
    <w:rsid w:val="00774F4F"/>
    <w:rsid w:val="007B37D3"/>
    <w:rsid w:val="00812F96"/>
    <w:rsid w:val="00813AE1"/>
    <w:rsid w:val="00837C73"/>
    <w:rsid w:val="00876A86"/>
    <w:rsid w:val="008C5D5C"/>
    <w:rsid w:val="008D1AD2"/>
    <w:rsid w:val="008D1B1C"/>
    <w:rsid w:val="00A870BA"/>
    <w:rsid w:val="00A96F4F"/>
    <w:rsid w:val="00AA4E76"/>
    <w:rsid w:val="00AF10B3"/>
    <w:rsid w:val="00B63BF0"/>
    <w:rsid w:val="00BA2C9C"/>
    <w:rsid w:val="00BD672B"/>
    <w:rsid w:val="00C04ABA"/>
    <w:rsid w:val="00C70280"/>
    <w:rsid w:val="00C82171"/>
    <w:rsid w:val="00C83E40"/>
    <w:rsid w:val="00C843C9"/>
    <w:rsid w:val="00C94A14"/>
    <w:rsid w:val="00CA1815"/>
    <w:rsid w:val="00CB0BE3"/>
    <w:rsid w:val="00D2022C"/>
    <w:rsid w:val="00D370C5"/>
    <w:rsid w:val="00DA284E"/>
    <w:rsid w:val="00E35DC0"/>
    <w:rsid w:val="00E65F37"/>
    <w:rsid w:val="00E67239"/>
    <w:rsid w:val="00EF1E05"/>
    <w:rsid w:val="00EF5D09"/>
    <w:rsid w:val="00F364CD"/>
    <w:rsid w:val="00F51FEE"/>
    <w:rsid w:val="00F66671"/>
    <w:rsid w:val="00F7681A"/>
    <w:rsid w:val="00FB6D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colormru v:ext="edit" colors="#eaeaea,#f7f7f7,#fafafa,#fcc,#fcfcfc,#f9f9f9,#f8f8f8"/>
    </o:shapedefaults>
    <o:shapelayout v:ext="edit">
      <o:idmap v:ext="edit" data="1"/>
    </o:shapelayout>
  </w:shapeDefaults>
  <w:decimalSymbol w:val=","/>
  <w:listSeparator w:val=";"/>
  <w15:docId w15:val="{E3C4CF12-39CA-4D95-A42C-5E4CCAD8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F6AC9"/>
    <w:pPr>
      <w:tabs>
        <w:tab w:val="left" w:pos="510"/>
        <w:tab w:val="left" w:pos="851"/>
        <w:tab w:val="left" w:pos="1191"/>
      </w:tabs>
      <w:spacing w:line="280" w:lineRule="atLeast"/>
    </w:pPr>
    <w:rPr>
      <w:rFonts w:ascii="Arial" w:hAnsi="Arial"/>
      <w:sz w:val="22"/>
      <w:lang w:eastAsia="de-DE"/>
    </w:rPr>
  </w:style>
  <w:style w:type="paragraph" w:styleId="berschrift1">
    <w:name w:val="heading 1"/>
    <w:basedOn w:val="Standard"/>
    <w:next w:val="Flietext"/>
    <w:qFormat/>
    <w:pPr>
      <w:keepNext/>
      <w:spacing w:before="560" w:line="350" w:lineRule="exact"/>
      <w:outlineLvl w:val="0"/>
    </w:pPr>
    <w:rPr>
      <w:i/>
      <w:kern w:val="28"/>
      <w:sz w:val="32"/>
    </w:rPr>
  </w:style>
  <w:style w:type="paragraph" w:styleId="berschrift2">
    <w:name w:val="heading 2"/>
    <w:basedOn w:val="berschrift1"/>
    <w:next w:val="Flietext"/>
    <w:qFormat/>
    <w:pPr>
      <w:spacing w:before="420" w:line="280" w:lineRule="exact"/>
      <w:outlineLvl w:val="1"/>
    </w:pPr>
    <w:rPr>
      <w:sz w:val="28"/>
    </w:rPr>
  </w:style>
  <w:style w:type="paragraph" w:styleId="berschrift3">
    <w:name w:val="heading 3"/>
    <w:basedOn w:val="Standard"/>
    <w:next w:val="Flietext"/>
    <w:qFormat/>
    <w:pPr>
      <w:keepNext/>
      <w:spacing w:before="280" w:line="280" w:lineRule="exact"/>
      <w:outlineLvl w:val="2"/>
    </w:pPr>
    <w:rPr>
      <w:i/>
      <w:sz w:val="24"/>
    </w:rPr>
  </w:style>
  <w:style w:type="paragraph" w:styleId="berschrift4">
    <w:name w:val="heading 4"/>
    <w:basedOn w:val="Flietext"/>
    <w:next w:val="Flietext"/>
    <w:qFormat/>
    <w:pPr>
      <w:keepNext/>
      <w:outlineLvl w:val="3"/>
    </w:pPr>
    <w:rPr>
      <w:i/>
    </w:rPr>
  </w:style>
  <w:style w:type="paragraph" w:styleId="berschrift5">
    <w:name w:val="heading 5"/>
    <w:basedOn w:val="Flietext"/>
    <w:next w:val="Standard"/>
    <w:qFormat/>
    <w:pPr>
      <w:keepNext/>
      <w:outlineLvl w:val="4"/>
    </w:pPr>
    <w:rPr>
      <w:b/>
    </w:rPr>
  </w:style>
  <w:style w:type="paragraph" w:styleId="berschrift6">
    <w:name w:val="heading 6"/>
    <w:basedOn w:val="Standard"/>
    <w:next w:val="Standard"/>
    <w:qFormat/>
    <w:pPr>
      <w:keepNext/>
      <w:tabs>
        <w:tab w:val="left" w:pos="2410"/>
      </w:tabs>
      <w:outlineLvl w:val="5"/>
    </w:pPr>
    <w:rPr>
      <w:b/>
      <w:i/>
    </w:rPr>
  </w:style>
  <w:style w:type="paragraph" w:styleId="berschrift7">
    <w:name w:val="heading 7"/>
    <w:basedOn w:val="Standard"/>
    <w:next w:val="Standard"/>
    <w:qFormat/>
    <w:pPr>
      <w:keepNext/>
      <w:spacing w:before="140"/>
      <w:outlineLvl w:val="6"/>
    </w:pPr>
    <w:rPr>
      <w:b/>
      <w:lang w:val="de-DE"/>
    </w:rPr>
  </w:style>
  <w:style w:type="paragraph" w:styleId="berschrift8">
    <w:name w:val="heading 8"/>
    <w:basedOn w:val="Standard"/>
    <w:next w:val="Standard"/>
    <w:qFormat/>
    <w:pPr>
      <w:keepNext/>
      <w:spacing w:before="140"/>
      <w:outlineLvl w:val="7"/>
    </w:pPr>
    <w:rPr>
      <w:b/>
      <w: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pPr>
      <w:spacing w:before="140"/>
    </w:pPr>
  </w:style>
  <w:style w:type="paragraph" w:styleId="Aufzhlungszeichen2">
    <w:name w:val="List Bullet 2"/>
    <w:basedOn w:val="Standard"/>
    <w:autoRedefine/>
    <w:pPr>
      <w:spacing w:line="240" w:lineRule="auto"/>
    </w:pPr>
    <w:rPr>
      <w:sz w:val="14"/>
    </w:rPr>
  </w:style>
  <w:style w:type="paragraph" w:customStyle="1" w:styleId="Blockzitat">
    <w:name w:val="Blockzitat"/>
    <w:basedOn w:val="Flietext"/>
    <w:next w:val="Flietext"/>
    <w:pPr>
      <w:pBdr>
        <w:left w:val="threeDEngrave" w:sz="6" w:space="4" w:color="auto"/>
      </w:pBdr>
      <w:spacing w:before="0"/>
      <w:ind w:left="142" w:right="113"/>
    </w:pPr>
  </w:style>
  <w:style w:type="paragraph" w:customStyle="1" w:styleId="Einzug">
    <w:name w:val="Einzug"/>
    <w:basedOn w:val="Standard"/>
    <w:pPr>
      <w:ind w:left="170"/>
    </w:pPr>
  </w:style>
  <w:style w:type="paragraph" w:customStyle="1" w:styleId="EinzugNR">
    <w:name w:val="Einzug NR"/>
    <w:basedOn w:val="Standard"/>
    <w:rsid w:val="003B235C"/>
    <w:pPr>
      <w:numPr>
        <w:numId w:val="6"/>
      </w:numPr>
      <w:tabs>
        <w:tab w:val="clear" w:pos="530"/>
      </w:tabs>
    </w:pPr>
  </w:style>
  <w:style w:type="paragraph" w:customStyle="1" w:styleId="EinzugPunkt">
    <w:name w:val="Einzug Punkt"/>
    <w:basedOn w:val="Standard"/>
    <w:rsid w:val="003B235C"/>
    <w:pPr>
      <w:numPr>
        <w:numId w:val="7"/>
      </w:numPr>
      <w:tabs>
        <w:tab w:val="clear" w:pos="890"/>
      </w:tabs>
    </w:pPr>
  </w:style>
  <w:style w:type="paragraph" w:styleId="Fuzeile">
    <w:name w:val="footer"/>
    <w:basedOn w:val="Standard"/>
    <w:pPr>
      <w:ind w:right="-1533"/>
    </w:pPr>
    <w:rPr>
      <w:color w:val="000000"/>
      <w:sz w:val="16"/>
    </w:rPr>
  </w:style>
  <w:style w:type="paragraph" w:customStyle="1" w:styleId="Standard12">
    <w:name w:val="Standard 1/2"/>
    <w:basedOn w:val="Standard"/>
    <w:pPr>
      <w:spacing w:line="140" w:lineRule="atLeast"/>
    </w:pPr>
    <w:rPr>
      <w:sz w:val="14"/>
    </w:rPr>
  </w:style>
  <w:style w:type="paragraph" w:customStyle="1" w:styleId="a">
    <w:name w:val="'"/>
    <w:basedOn w:val="Standard"/>
  </w:style>
  <w:style w:type="paragraph" w:customStyle="1" w:styleId="KzlVerborgen">
    <w:name w:val="KzlVerborgen"/>
    <w:basedOn w:val="Standard"/>
    <w:pPr>
      <w:numPr>
        <w:numId w:val="3"/>
      </w:numPr>
      <w:tabs>
        <w:tab w:val="clear" w:pos="360"/>
      </w:tabs>
      <w:ind w:hanging="218"/>
    </w:pPr>
    <w:rPr>
      <w:vanish/>
      <w:lang w:val="de-DE"/>
    </w:rPr>
  </w:style>
  <w:style w:type="paragraph" w:customStyle="1" w:styleId="Bezugszeichenzeile">
    <w:name w:val="Bezugszeichenzeile"/>
    <w:basedOn w:val="Standard"/>
    <w:next w:val="KopfText"/>
    <w:rsid w:val="00C70280"/>
    <w:pPr>
      <w:tabs>
        <w:tab w:val="left" w:pos="993"/>
        <w:tab w:val="left" w:pos="5245"/>
        <w:tab w:val="left" w:pos="7655"/>
      </w:tabs>
      <w:spacing w:before="80" w:after="40" w:line="360" w:lineRule="exact"/>
      <w:ind w:left="992" w:hanging="992"/>
      <w:jc w:val="right"/>
    </w:pPr>
    <w:rPr>
      <w:color w:val="000000"/>
      <w:position w:val="-2"/>
      <w:sz w:val="18"/>
      <w:lang w:val="de-DE"/>
    </w:rPr>
  </w:style>
  <w:style w:type="character" w:styleId="Hyperlink">
    <w:name w:val="Hyperlink"/>
    <w:rPr>
      <w:color w:val="000000"/>
      <w:u w:val="none"/>
    </w:rPr>
  </w:style>
  <w:style w:type="character" w:styleId="Kommentarzeichen">
    <w:name w:val="annotation reference"/>
    <w:semiHidden/>
    <w:rPr>
      <w:color w:val="FFFFFF"/>
      <w:sz w:val="16"/>
    </w:rPr>
  </w:style>
  <w:style w:type="paragraph" w:styleId="Kommentartext">
    <w:name w:val="annotation text"/>
    <w:basedOn w:val="Standard"/>
    <w:semiHidden/>
    <w:pPr>
      <w:spacing w:line="240" w:lineRule="atLeast"/>
    </w:pPr>
    <w:rPr>
      <w:sz w:val="20"/>
      <w:lang w:val="de-DE"/>
    </w:rPr>
  </w:style>
  <w:style w:type="paragraph" w:customStyle="1" w:styleId="KopfText">
    <w:name w:val="Kopf_Text"/>
    <w:basedOn w:val="Bezugszeichenzeile"/>
    <w:rsid w:val="00C70280"/>
    <w:pPr>
      <w:spacing w:before="0" w:after="20" w:line="240" w:lineRule="exact"/>
      <w:ind w:left="0" w:firstLine="0"/>
    </w:pPr>
    <w:rPr>
      <w:color w:val="auto"/>
      <w:sz w:val="22"/>
    </w:rPr>
  </w:style>
  <w:style w:type="paragraph" w:customStyle="1" w:styleId="KopfDienststelle">
    <w:name w:val="Kopf_Dienststelle"/>
    <w:basedOn w:val="Standard"/>
    <w:pPr>
      <w:tabs>
        <w:tab w:val="left" w:pos="7142"/>
        <w:tab w:val="right" w:pos="9072"/>
      </w:tabs>
      <w:spacing w:before="500"/>
    </w:pPr>
    <w:rPr>
      <w:noProof/>
      <w:spacing w:val="10"/>
      <w:sz w:val="28"/>
    </w:rPr>
  </w:style>
  <w:style w:type="paragraph" w:styleId="Anrede">
    <w:name w:val="Salutation"/>
    <w:basedOn w:val="Standard"/>
    <w:next w:val="Flietext"/>
    <w:pPr>
      <w:spacing w:before="840" w:after="300"/>
    </w:pPr>
  </w:style>
  <w:style w:type="paragraph" w:customStyle="1" w:styleId="Gru">
    <w:name w:val="Gruß"/>
    <w:basedOn w:val="Standard"/>
    <w:pPr>
      <w:spacing w:before="600" w:after="720"/>
    </w:pPr>
  </w:style>
  <w:style w:type="character" w:styleId="BesuchterLink">
    <w:name w:val="FollowedHyperlink"/>
    <w:rPr>
      <w:color w:val="800080"/>
      <w:u w:val="single"/>
    </w:rPr>
  </w:style>
  <w:style w:type="paragraph" w:customStyle="1" w:styleId="Adresse">
    <w:name w:val="Adresse"/>
    <w:basedOn w:val="Standard"/>
    <w:rPr>
      <w:b/>
      <w:sz w:val="24"/>
    </w:rPr>
  </w:style>
  <w:style w:type="character" w:styleId="Zeilennummer">
    <w:name w:val="line number"/>
    <w:basedOn w:val="Absatz-Standardschriftart"/>
  </w:style>
  <w:style w:type="character" w:customStyle="1" w:styleId="Betonung">
    <w:name w:val="Betonung"/>
    <w:rPr>
      <w:b/>
    </w:rPr>
  </w:style>
  <w:style w:type="paragraph" w:styleId="Kopfzeile">
    <w:name w:val="header"/>
    <w:basedOn w:val="Standard"/>
    <w:pPr>
      <w:tabs>
        <w:tab w:val="center" w:pos="4536"/>
        <w:tab w:val="right" w:pos="9072"/>
      </w:tabs>
    </w:pPr>
  </w:style>
  <w:style w:type="paragraph" w:customStyle="1" w:styleId="KopfLeerraum">
    <w:name w:val="Kopf_Leerraum"/>
    <w:basedOn w:val="KopfDienststelle"/>
    <w:rsid w:val="00F7681A"/>
    <w:pPr>
      <w:spacing w:before="220"/>
    </w:pPr>
    <w:rPr>
      <w:color w:val="808080"/>
      <w:sz w:val="24"/>
    </w:rPr>
  </w:style>
  <w:style w:type="character" w:styleId="Seitenzahl">
    <w:name w:val="page number"/>
    <w:basedOn w:val="Absatz-Standardschriftart"/>
  </w:style>
  <w:style w:type="character" w:customStyle="1" w:styleId="EEverborgen">
    <w:name w:val="EEverborgen"/>
    <w:rPr>
      <w:b/>
      <w:vanish/>
      <w:sz w:val="24"/>
    </w:rPr>
  </w:style>
  <w:style w:type="paragraph" w:customStyle="1" w:styleId="KopfAdresse">
    <w:name w:val="Kopf_Adresse"/>
    <w:basedOn w:val="Adresse"/>
    <w:pPr>
      <w:spacing w:before="200"/>
      <w:ind w:left="-11"/>
    </w:pPr>
    <w:rPr>
      <w:color w:val="000000"/>
    </w:rPr>
  </w:style>
  <w:style w:type="paragraph" w:customStyle="1" w:styleId="Vermerk">
    <w:name w:val="Vermerk"/>
    <w:basedOn w:val="Standard"/>
    <w:pPr>
      <w:spacing w:before="140" w:after="140"/>
    </w:pPr>
    <w:rPr>
      <w:b/>
      <w:caps/>
      <w:sz w:val="24"/>
    </w:rPr>
  </w:style>
  <w:style w:type="paragraph" w:customStyle="1" w:styleId="Betreff">
    <w:name w:val="Betreff"/>
    <w:basedOn w:val="KopfText"/>
    <w:qFormat/>
    <w:rsid w:val="00C70280"/>
    <w:pPr>
      <w:jc w:val="left"/>
    </w:pPr>
  </w:style>
  <w:style w:type="paragraph" w:customStyle="1" w:styleId="CDFuzeileS1">
    <w:name w:val="CD_Fußzeile_S1"/>
    <w:qFormat/>
    <w:rsid w:val="003B235C"/>
    <w:pPr>
      <w:widowControl w:val="0"/>
      <w:tabs>
        <w:tab w:val="left" w:pos="3686"/>
        <w:tab w:val="right" w:pos="9639"/>
      </w:tabs>
    </w:pPr>
    <w:rPr>
      <w:rFonts w:ascii="Arial" w:hAnsi="Arial" w:cs="Arial"/>
      <w:sz w:val="24"/>
      <w:szCs w:val="24"/>
      <w:lang w:eastAsia="de-DE"/>
    </w:rPr>
  </w:style>
  <w:style w:type="paragraph" w:customStyle="1" w:styleId="CDFuzeileS2">
    <w:name w:val="CD_Fußzeile_S2"/>
    <w:qFormat/>
    <w:rsid w:val="003B235C"/>
    <w:pPr>
      <w:widowControl w:val="0"/>
      <w:tabs>
        <w:tab w:val="right" w:pos="9637"/>
      </w:tabs>
    </w:pPr>
    <w:rPr>
      <w:rFonts w:ascii="Arial" w:hAnsi="Arial" w:cs="Arial"/>
      <w:sz w:val="24"/>
      <w:szCs w:val="24"/>
      <w:lang w:eastAsia="de-DE"/>
    </w:rPr>
  </w:style>
  <w:style w:type="paragraph" w:styleId="Funotentext">
    <w:name w:val="footnote text"/>
    <w:basedOn w:val="Standard"/>
    <w:link w:val="FunotentextZchn"/>
    <w:rsid w:val="00BA2C9C"/>
    <w:rPr>
      <w:sz w:val="20"/>
    </w:rPr>
  </w:style>
  <w:style w:type="character" w:customStyle="1" w:styleId="FunotentextZchn">
    <w:name w:val="Fußnotentext Zchn"/>
    <w:basedOn w:val="Absatz-Standardschriftart"/>
    <w:link w:val="Funotentext"/>
    <w:rsid w:val="00BA2C9C"/>
    <w:rPr>
      <w:rFonts w:ascii="Arial" w:hAnsi="Arial"/>
      <w:lang w:eastAsia="de-DE"/>
    </w:rPr>
  </w:style>
  <w:style w:type="character" w:styleId="Funotenzeichen">
    <w:name w:val="footnote reference"/>
    <w:rsid w:val="00BA2C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header1.xml" Type="http://schemas.openxmlformats.org/officeDocument/2006/relationships/header"/><Relationship Id="rId9" Target="footer2.xml" Type="http://schemas.openxmlformats.org/officeDocument/2006/relationships/footer"/></Relationships>
</file>

<file path=word/_rels/header1.xml.rels><?xml version="1.0" encoding="UTF-8" standalone="no"?><Relationships xmlns="http://schemas.openxmlformats.org/package/2006/relationships"><Relationship Id="rId1" Target="media/image1.wmf" Type="http://schemas.openxmlformats.org/officeDocument/2006/relationships/image"/></Relationships>
</file>

<file path=word/_rels/settings.xml.rels><?xml version="1.0" encoding="UTF-8" standalone="no"?><Relationships xmlns="http://schemas.openxmlformats.org/package/2006/relationships"><Relationship Id="rId1" Target="file://///ugl.linz.at/dataugl/magistrat/cd_neu/05_Word_V/03_LINZ_StammV/Intern-GB.dotx"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Intern-GB.dotx</Template>
  <TotalTime>0</TotalTime>
  <Pages>7</Pages>
  <Words>1398</Words>
  <Characters>8809</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IKT Linz GmbH</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2022-02-01T06:56:00Z</dcterms:created>
  <dc:creator>www.linz.at / Service A-Z</dc:creator>
  <cp:lastModifiedBy>Magistrat Linz</cp:lastModifiedBy>
  <cp:lastPrinted>2000-05-04T19:12:00Z</cp:lastPrinted>
  <dcterms:modified xsi:type="dcterms:W3CDTF">2022-06-07T11:51:59Z</dcterms:modified>
  <cp:revision>3</cp:revision>
  <dc:title>Flachkollektor Neuerrichtung</dc:title>
</cp:coreProperties>
</file>