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CB2" w:rsidRPr="00AC68FF" w:rsidRDefault="001A0CB2" w:rsidP="001A0CB2">
      <w:pPr>
        <w:outlineLvl w:val="0"/>
        <w:rPr>
          <w:b/>
          <w:bCs/>
          <w:sz w:val="20"/>
        </w:rPr>
      </w:pPr>
      <w:r w:rsidRPr="00AC68FF">
        <w:rPr>
          <w:b/>
          <w:sz w:val="29"/>
          <w:szCs w:val="29"/>
        </w:rPr>
        <w:t>BAUBESCHREIBUNG</w:t>
      </w:r>
    </w:p>
    <w:p w:rsidR="001A0CB2" w:rsidRDefault="001A0CB2" w:rsidP="001A0CB2">
      <w:pPr>
        <w:rPr>
          <w:b/>
          <w:sz w:val="20"/>
        </w:rPr>
      </w:pPr>
      <w:r w:rsidRPr="00AC68FF">
        <w:rPr>
          <w:sz w:val="20"/>
        </w:rPr>
        <w:t xml:space="preserve">für anzeigepflichtige Bauvorhaben nach </w:t>
      </w:r>
      <w:r w:rsidRPr="00AC68FF">
        <w:rPr>
          <w:b/>
          <w:sz w:val="20"/>
        </w:rPr>
        <w:t>§ 25 Abs 1 Zif. 4 - 10 und 13 - 15 Oö. BauO</w:t>
      </w:r>
    </w:p>
    <w:p w:rsidR="001A0CB2" w:rsidRDefault="001A0CB2" w:rsidP="001A0CB2">
      <w:pPr>
        <w:rPr>
          <w:b/>
          <w:sz w:val="20"/>
        </w:rPr>
      </w:pPr>
    </w:p>
    <w:p w:rsidR="001A0CB2" w:rsidRPr="00832AE4" w:rsidRDefault="001A0CB2" w:rsidP="001A0CB2">
      <w:pPr>
        <w:rPr>
          <w:b/>
          <w:bCs/>
          <w:sz w:val="18"/>
          <w:szCs w:val="18"/>
        </w:rPr>
      </w:pPr>
      <w:r w:rsidRPr="00832AE4">
        <w:rPr>
          <w:b/>
          <w:bCs/>
          <w:sz w:val="18"/>
          <w:szCs w:val="18"/>
        </w:rPr>
        <w:t xml:space="preserve">Bitte beachten Sie, dass nur dann eine Bearbeitung gewährleistet werden kann, wenn die mit </w:t>
      </w:r>
      <w:proofErr w:type="gramStart"/>
      <w:r w:rsidRPr="00832AE4">
        <w:rPr>
          <w:b/>
          <w:bCs/>
          <w:sz w:val="18"/>
          <w:szCs w:val="18"/>
        </w:rPr>
        <w:t>„ *</w:t>
      </w:r>
      <w:proofErr w:type="gramEnd"/>
      <w:r w:rsidRPr="00832AE4">
        <w:rPr>
          <w:b/>
          <w:bCs/>
          <w:sz w:val="18"/>
          <w:szCs w:val="18"/>
        </w:rPr>
        <w:t xml:space="preserve"> “ gekennzeichneten Pflichtfelder und alle weiteren zur Beschreibung des eingereichten Vorhabens notwendigen Angaben vollständig ausgefüllt sind.</w:t>
      </w:r>
    </w:p>
    <w:p w:rsidR="001A0CB2" w:rsidRPr="00AC68FF" w:rsidRDefault="001A0CB2" w:rsidP="001A0CB2">
      <w:pPr>
        <w:rPr>
          <w:sz w:val="20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366"/>
          <w:tab w:val="left" w:pos="4732"/>
          <w:tab w:val="left" w:pos="7196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0"/>
        </w:rPr>
      </w:pPr>
      <w:r w:rsidRPr="00AC68FF">
        <w:rPr>
          <w:b/>
        </w:rPr>
        <w:t>Hauskanalanlagen, Düngersammelanlagen, Senkgruben</w:t>
      </w:r>
      <w:r w:rsidRPr="00AC68FF">
        <w:rPr>
          <w:b/>
          <w:sz w:val="20"/>
        </w:rPr>
        <w:t xml:space="preserve"> </w:t>
      </w:r>
      <w:r w:rsidRPr="00AC68FF">
        <w:rPr>
          <w:sz w:val="18"/>
          <w:szCs w:val="18"/>
        </w:rPr>
        <w:t>(§25 Abs. 1 Zif. 4),</w:t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18"/>
          <w:szCs w:val="18"/>
        </w:rPr>
      </w:pPr>
      <w:r w:rsidRPr="00AC68FF">
        <w:rPr>
          <w:b/>
        </w:rPr>
        <w:t>Fahrsilos</w:t>
      </w:r>
      <w:r w:rsidRPr="00AC68FF">
        <w:rPr>
          <w:sz w:val="20"/>
        </w:rPr>
        <w:t xml:space="preserve"> </w:t>
      </w:r>
      <w:r w:rsidRPr="00AC68FF">
        <w:rPr>
          <w:sz w:val="18"/>
          <w:szCs w:val="18"/>
        </w:rPr>
        <w:t>(§25 Abs. 1 Zif. 10)</w:t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66"/>
          <w:tab w:val="left" w:pos="4732"/>
          <w:tab w:val="left" w:pos="7196"/>
        </w:tabs>
        <w:rPr>
          <w:sz w:val="6"/>
          <w:szCs w:val="6"/>
        </w:rPr>
      </w:pPr>
      <w:r w:rsidRPr="00AC68FF">
        <w:rPr>
          <w:noProof/>
          <w:sz w:val="6"/>
          <w:szCs w:val="6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2B2B7" wp14:editId="403F00CE">
                <wp:simplePos x="0" y="0"/>
                <wp:positionH relativeFrom="column">
                  <wp:posOffset>2854960</wp:posOffset>
                </wp:positionH>
                <wp:positionV relativeFrom="paragraph">
                  <wp:posOffset>9525</wp:posOffset>
                </wp:positionV>
                <wp:extent cx="3810" cy="1214755"/>
                <wp:effectExtent l="12700" t="6350" r="12065" b="7620"/>
                <wp:wrapNone/>
                <wp:docPr id="3" name="Gerade Verbindung mit Pfe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121475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FCA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224.8pt;margin-top:.75pt;width:.3pt;height:95.6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dFCNQIAAFoEAAAOAAAAZHJzL2Uyb0RvYy54bWysVMGO2jAQvVfqP1i5QxIILBsRVlUC28O2&#10;Rdpt78Z2EquObdmGgKr++44doEt7qarm4IwznjdvZp6zfDh2Ah2YsVzJIkrHSYSYJIpy2RTR15fN&#10;aBEh67CkWCjJiujEbPSwev9u2eucTVSrBGUGAYi0ea+LqHVO53FsScs6bMdKMwnOWpkOO9iaJqYG&#10;94DeiXiSJPO4V4ZqowizFr5WgzNaBfy6ZsR9qWvLHBJFBNxcWE1Yd36NV0ucNwbrlpMzDfwPLDrM&#10;JSS9QlXYYbQ3/A+ojhOjrKrdmKguVnXNCQs1QDVp8ls1zy3WLNQCzbH62ib7/2DJ58PWIE6LaBoh&#10;iTsY0SMzmDL0jZkdl3QvG9Rxh7Y14wJNfcN6bXOIK+XW+JLJUT7rJ0W+WyRV2WLZsED85aQBLfUR&#10;8U2I31gNaXf9J0XhDN47Fbp3rE2HasH1Rx/owaFD6BjGdbqOix0dIvBxukhhpAQc6STN7mazkArn&#10;HsXHamPdI1Md8kYRWWcwb1pXKilBF8oMGfDhyTrP8VeAD5Zqw4UI8hAS9ZAtvZsFSlYJTr3TH7Om&#10;2ZXCoAP2AgvPmcXNMaP2kgawlmG6PtsOczHYkFxIjwe1AZ2zNSjox31yv16sF9kom8zXoyypqtGH&#10;TZmN5hugVE2rsqzSn55amuUtp5RJz+6i5jT7O7Wc79Wgw6uer22Ib9FDv4Ds5R1IhzH7yQ4a2Sl6&#10;2prL+EHA4fD5svkb8nYP9ttfwuoVAAD//wMAUEsDBBQABgAIAAAAIQDIvuCz3QAAAAkBAAAPAAAA&#10;ZHJzL2Rvd25yZXYueG1sTI9NS8NAEIbvgv9hGcFLsRtjUtqYTRGh11Cj4HWanSbB/QjZbRv99R1P&#10;enx5Xt55ptzO1ogzTWHwTsHjMgFBrvV6cJ2Cj/fdwxpEiOg0Gu9IwTcF2Fa3NyUW2l/cG52b2Ake&#10;caFABX2MYyFlaHuyGJZ+JMfs6CeLkePUST3hhcetkWmSrKTFwfGFHkd67an9ak5WwaeNs9kv8uFY&#10;Z+Mi/DzVDe5qpe7v5pdnEJHm+FeGX31Wh4qdDv7kdBBGQZZtVlxlkINgnuVJCuLAeZOuQVal/P9B&#10;dQUAAP//AwBQSwECLQAUAAYACAAAACEAtoM4kv4AAADhAQAAEwAAAAAAAAAAAAAAAAAAAAAAW0Nv&#10;bnRlbnRfVHlwZXNdLnhtbFBLAQItABQABgAIAAAAIQA4/SH/1gAAAJQBAAALAAAAAAAAAAAAAAAA&#10;AC8BAABfcmVscy8ucmVsc1BLAQItABQABgAIAAAAIQB6KdFCNQIAAFoEAAAOAAAAAAAAAAAAAAAA&#10;AC4CAABkcnMvZTJvRG9jLnhtbFBLAQItABQABgAIAAAAIQDIvuCz3QAAAAkBAAAPAAAAAAAAAAAA&#10;AAAAAI8EAABkcnMvZG93bnJldi54bWxQSwUGAAAAAAQABADzAAAAmQUAAAAA&#10;" strokeweight=".25pt"/>
            </w:pict>
          </mc:Fallback>
        </mc:AlternateContent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32"/>
        </w:tabs>
        <w:rPr>
          <w:b/>
          <w:sz w:val="20"/>
        </w:rPr>
      </w:pPr>
      <w:r w:rsidRPr="00AC68FF">
        <w:rPr>
          <w:b/>
          <w:sz w:val="20"/>
        </w:rPr>
        <w:t>Hauskanalanlagen</w:t>
      </w:r>
      <w:r w:rsidRPr="00AC68FF">
        <w:rPr>
          <w:b/>
          <w:sz w:val="20"/>
        </w:rPr>
        <w:tab/>
        <w:t>Düngersammelanlagen, Senkgruben, Fahrsilos</w:t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732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66"/>
          <w:tab w:val="left" w:pos="4732"/>
          <w:tab w:val="left" w:pos="7196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732"/>
          <w:tab w:val="left" w:pos="6946"/>
          <w:tab w:val="right" w:pos="9498"/>
        </w:tabs>
        <w:rPr>
          <w:sz w:val="20"/>
        </w:rPr>
      </w:pPr>
      <w:r w:rsidRPr="00AC68FF">
        <w:rPr>
          <w:sz w:val="20"/>
        </w:rPr>
        <w:t>Material</w:t>
      </w:r>
      <w:r w:rsidRPr="00AC68FF">
        <w:rPr>
          <w:sz w:val="20"/>
        </w:rPr>
        <w:tab/>
      </w:r>
      <w:bookmarkStart w:id="0" w:name="Text61"/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bookmarkStart w:id="1" w:name="_GoBack"/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       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bookmarkEnd w:id="1"/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bookmarkEnd w:id="0"/>
      <w:r w:rsidRPr="00AC68FF">
        <w:rPr>
          <w:sz w:val="20"/>
        </w:rPr>
        <w:tab/>
        <w:t>Material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732"/>
          <w:tab w:val="left" w:pos="6946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732"/>
          <w:tab w:val="left" w:pos="6946"/>
          <w:tab w:val="right" w:pos="9498"/>
        </w:tabs>
        <w:rPr>
          <w:sz w:val="20"/>
        </w:rPr>
      </w:pPr>
      <w:r w:rsidRPr="00AC68FF">
        <w:rPr>
          <w:sz w:val="20"/>
        </w:rPr>
        <w:t>Gefälle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       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sz w:val="20"/>
        </w:rPr>
        <w:tab/>
        <w:t>Abmessungen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732"/>
          <w:tab w:val="left" w:pos="6946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732"/>
          <w:tab w:val="left" w:pos="6946"/>
        </w:tabs>
        <w:rPr>
          <w:sz w:val="20"/>
        </w:rPr>
      </w:pPr>
      <w:r w:rsidRPr="00AC68FF">
        <w:rPr>
          <w:sz w:val="20"/>
        </w:rPr>
        <w:t>Durchmesser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       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sz w:val="20"/>
        </w:rPr>
        <w:tab/>
        <w:t xml:space="preserve">Fassungsvermögen 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sz w:val="20"/>
        </w:rPr>
        <w:t xml:space="preserve"> m³</w:t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732"/>
          <w:tab w:val="left" w:pos="6946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732"/>
          <w:tab w:val="left" w:pos="6946"/>
        </w:tabs>
        <w:rPr>
          <w:sz w:val="20"/>
        </w:rPr>
      </w:pPr>
      <w:r w:rsidRPr="00AC68FF">
        <w:rPr>
          <w:sz w:val="20"/>
        </w:rPr>
        <w:t>Gesamtlänge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       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sz w:val="20"/>
        </w:rPr>
        <w:tab/>
        <w:t>Bemessungsgrundlage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sz w:val="20"/>
        </w:rPr>
        <w:t xml:space="preserve"> Personen</w:t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732"/>
          <w:tab w:val="left" w:pos="6946"/>
        </w:tabs>
        <w:rPr>
          <w:sz w:val="16"/>
          <w:szCs w:val="16"/>
        </w:rPr>
      </w:pPr>
      <w:r w:rsidRPr="00AC68FF">
        <w:rPr>
          <w:sz w:val="16"/>
          <w:szCs w:val="16"/>
        </w:rPr>
        <w:t>(von Gebäudeaußenkante bis Übergabeschacht öff. Kanal)</w:t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66"/>
          <w:tab w:val="left" w:pos="4732"/>
          <w:tab w:val="left" w:pos="7196"/>
        </w:tabs>
        <w:rPr>
          <w:sz w:val="6"/>
          <w:szCs w:val="6"/>
        </w:rPr>
      </w:pPr>
    </w:p>
    <w:p w:rsidR="001A0CB2" w:rsidRPr="00AC68FF" w:rsidRDefault="001A0CB2" w:rsidP="001A0CB2">
      <w:pPr>
        <w:rPr>
          <w:sz w:val="20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366"/>
          <w:tab w:val="left" w:pos="4732"/>
          <w:tab w:val="left" w:pos="7196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18"/>
          <w:szCs w:val="18"/>
        </w:rPr>
      </w:pPr>
      <w:r w:rsidRPr="00AC68FF">
        <w:rPr>
          <w:b/>
        </w:rPr>
        <w:t xml:space="preserve">Verglasung von Balkonen und Loggien, Wintergärten </w:t>
      </w:r>
      <w:r w:rsidRPr="00AC68FF">
        <w:rPr>
          <w:sz w:val="18"/>
          <w:szCs w:val="18"/>
        </w:rPr>
        <w:t>(§25 Abs. 1 Zif. 5)</w:t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rPr>
          <w:b/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32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32"/>
          <w:tab w:val="right" w:pos="9498"/>
        </w:tabs>
        <w:rPr>
          <w:sz w:val="20"/>
        </w:rPr>
      </w:pPr>
      <w:r w:rsidRPr="00AC68FF">
        <w:rPr>
          <w:sz w:val="20"/>
        </w:rPr>
        <w:t>Material Tragkonstruktion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32"/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32"/>
          <w:tab w:val="right" w:pos="9498"/>
        </w:tabs>
        <w:rPr>
          <w:sz w:val="20"/>
        </w:rPr>
      </w:pPr>
      <w:r w:rsidRPr="00AC68FF">
        <w:rPr>
          <w:sz w:val="20"/>
        </w:rPr>
        <w:t>Montage/Befestigung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32"/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32"/>
          <w:tab w:val="right" w:pos="9498"/>
        </w:tabs>
        <w:rPr>
          <w:sz w:val="20"/>
        </w:rPr>
      </w:pPr>
      <w:r w:rsidRPr="00AC68FF">
        <w:rPr>
          <w:sz w:val="20"/>
        </w:rPr>
        <w:t>Abmessungen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32"/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32"/>
          <w:tab w:val="right" w:pos="9498"/>
        </w:tabs>
        <w:rPr>
          <w:sz w:val="20"/>
        </w:rPr>
      </w:pPr>
      <w:r w:rsidRPr="00AC68FF">
        <w:rPr>
          <w:sz w:val="20"/>
        </w:rPr>
        <w:t>Farbe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32"/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32"/>
          <w:tab w:val="right" w:pos="9498"/>
        </w:tabs>
        <w:rPr>
          <w:sz w:val="20"/>
          <w:u w:val="single"/>
          <w:shd w:val="clear" w:color="auto" w:fill="D9D9D9"/>
        </w:rPr>
      </w:pPr>
      <w:r w:rsidRPr="00AC68FF">
        <w:rPr>
          <w:sz w:val="20"/>
        </w:rPr>
        <w:t>Art der Verglasung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32"/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32"/>
          <w:tab w:val="right" w:pos="9498"/>
        </w:tabs>
        <w:rPr>
          <w:sz w:val="20"/>
          <w:u w:val="single"/>
          <w:shd w:val="clear" w:color="auto" w:fill="D9D9D9"/>
        </w:rPr>
      </w:pPr>
      <w:r w:rsidRPr="00AC68FF">
        <w:rPr>
          <w:sz w:val="20"/>
        </w:rPr>
        <w:t xml:space="preserve">Lichttransmissionsgrad der Verglasung </w:t>
      </w:r>
      <w:r w:rsidRPr="00AC68FF">
        <w:rPr>
          <w:sz w:val="16"/>
          <w:szCs w:val="16"/>
        </w:rPr>
        <w:t>(mind. 0,65)</w:t>
      </w:r>
      <w:r w:rsidRPr="00AC68FF">
        <w:rPr>
          <w:color w:val="FF0000"/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32"/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366"/>
          <w:tab w:val="left" w:pos="4732"/>
          <w:tab w:val="left" w:pos="7196"/>
        </w:tabs>
        <w:rPr>
          <w:sz w:val="6"/>
          <w:szCs w:val="6"/>
        </w:rPr>
      </w:pPr>
    </w:p>
    <w:p w:rsidR="001A0CB2" w:rsidRPr="00D75CCA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sz w:val="20"/>
          <w:shd w:val="clear" w:color="auto" w:fill="D9D9D9"/>
        </w:rPr>
      </w:pPr>
      <w:r w:rsidRPr="00AC68FF">
        <w:rPr>
          <w:b/>
          <w:shd w:val="clear" w:color="auto" w:fill="D9D9D9"/>
        </w:rPr>
        <w:t xml:space="preserve">Schwimmteiche, Schwimm- und sonstige Wasserbecken </w:t>
      </w:r>
      <w:r w:rsidRPr="00D75CCA">
        <w:rPr>
          <w:b/>
          <w:shd w:val="clear" w:color="auto" w:fill="D9D9D9"/>
        </w:rPr>
        <w:t>mit einer Tiefe von mehr als 1,50 m oder einer Wasserfläche von mehr als 50 m²</w:t>
      </w:r>
      <w:r>
        <w:rPr>
          <w:b/>
          <w:sz w:val="20"/>
          <w:shd w:val="clear" w:color="auto" w:fill="D9D9D9"/>
        </w:rPr>
        <w:t xml:space="preserve"> </w:t>
      </w:r>
      <w:r w:rsidRPr="00AC68FF">
        <w:rPr>
          <w:sz w:val="18"/>
          <w:szCs w:val="18"/>
          <w:shd w:val="clear" w:color="auto" w:fill="D9D9D9"/>
        </w:rPr>
        <w:t>(§25 Abs. 1 Zif. 6)</w:t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rPr>
          <w:b/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732"/>
          <w:tab w:val="left" w:pos="6379"/>
          <w:tab w:val="right" w:pos="9498"/>
        </w:tabs>
        <w:rPr>
          <w:sz w:val="20"/>
        </w:rPr>
      </w:pPr>
      <w:r w:rsidRPr="00AC68FF">
        <w:rPr>
          <w:sz w:val="20"/>
        </w:rPr>
        <w:t>Abmessungen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       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sz w:val="20"/>
        </w:rPr>
        <w:tab/>
        <w:t>Bauausführung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6379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732"/>
          <w:tab w:val="left" w:pos="6379"/>
          <w:tab w:val="right" w:pos="9498"/>
        </w:tabs>
        <w:rPr>
          <w:sz w:val="20"/>
        </w:rPr>
      </w:pPr>
      <w:r w:rsidRPr="00AC68FF">
        <w:rPr>
          <w:sz w:val="20"/>
        </w:rPr>
        <w:t>Wasserfläche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       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sz w:val="20"/>
        </w:rPr>
        <w:tab/>
        <w:t>Abdichtungsart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6379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732"/>
          <w:tab w:val="left" w:pos="6379"/>
        </w:tabs>
        <w:rPr>
          <w:sz w:val="20"/>
        </w:rPr>
      </w:pPr>
      <w:r w:rsidRPr="00AC68FF">
        <w:rPr>
          <w:sz w:val="20"/>
        </w:rPr>
        <w:t>Beckentiefe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       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sz w:val="20"/>
        </w:rPr>
        <w:tab/>
        <w:t xml:space="preserve">Kanalanschluss </w:t>
      </w:r>
      <w:r w:rsidRPr="00AC68FF">
        <w:rPr>
          <w:sz w:val="20"/>
        </w:rPr>
        <w:tab/>
      </w:r>
      <w:r w:rsidRPr="00AC68FF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Pr="00AC68FF">
        <w:rPr>
          <w:sz w:val="20"/>
        </w:rPr>
        <w:instrText xml:space="preserve"> FORMCHECKBOX </w:instrText>
      </w:r>
      <w:r w:rsidR="00BB100D">
        <w:rPr>
          <w:sz w:val="20"/>
        </w:rPr>
      </w:r>
      <w:r w:rsidR="00BB100D">
        <w:rPr>
          <w:sz w:val="20"/>
        </w:rPr>
        <w:fldChar w:fldCharType="separate"/>
      </w:r>
      <w:r w:rsidRPr="00AC68FF">
        <w:rPr>
          <w:sz w:val="20"/>
        </w:rPr>
        <w:fldChar w:fldCharType="end"/>
      </w:r>
      <w:bookmarkEnd w:id="2"/>
      <w:r w:rsidRPr="00AC68FF">
        <w:rPr>
          <w:sz w:val="20"/>
        </w:rPr>
        <w:t xml:space="preserve"> ja           </w:t>
      </w:r>
      <w:r w:rsidRPr="00AC68FF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68FF">
        <w:rPr>
          <w:sz w:val="20"/>
        </w:rPr>
        <w:instrText xml:space="preserve"> FORMCHECKBOX </w:instrText>
      </w:r>
      <w:r w:rsidR="00BB100D">
        <w:rPr>
          <w:sz w:val="20"/>
        </w:rPr>
      </w:r>
      <w:r w:rsidR="00BB100D">
        <w:rPr>
          <w:sz w:val="20"/>
        </w:rPr>
        <w:fldChar w:fldCharType="separate"/>
      </w:r>
      <w:r w:rsidRPr="00AC68FF">
        <w:rPr>
          <w:sz w:val="20"/>
        </w:rPr>
        <w:fldChar w:fldCharType="end"/>
      </w:r>
      <w:r w:rsidRPr="00AC68FF">
        <w:rPr>
          <w:sz w:val="20"/>
        </w:rPr>
        <w:t xml:space="preserve"> nein</w:t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66"/>
          <w:tab w:val="left" w:pos="4732"/>
          <w:tab w:val="left" w:pos="7098"/>
        </w:tabs>
        <w:rPr>
          <w:sz w:val="6"/>
          <w:szCs w:val="6"/>
        </w:rPr>
      </w:pPr>
    </w:p>
    <w:p w:rsidR="001A0CB2" w:rsidRPr="00B27BBA" w:rsidRDefault="001A0CB2" w:rsidP="001A0CB2">
      <w:pPr>
        <w:rPr>
          <w:sz w:val="18"/>
          <w:szCs w:val="18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18"/>
          <w:szCs w:val="18"/>
        </w:rPr>
      </w:pPr>
      <w:r w:rsidRPr="00AC68FF">
        <w:rPr>
          <w:b/>
        </w:rPr>
        <w:t xml:space="preserve">Windkraftanlagen </w:t>
      </w:r>
      <w:r w:rsidRPr="00AC68FF">
        <w:rPr>
          <w:sz w:val="18"/>
          <w:szCs w:val="18"/>
        </w:rPr>
        <w:t>(§25 Abs. 1 Zif. 7)</w:t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66"/>
          <w:tab w:val="left" w:pos="4732"/>
          <w:tab w:val="left" w:pos="7098"/>
        </w:tabs>
        <w:rPr>
          <w:sz w:val="20"/>
        </w:rPr>
      </w:pPr>
      <w:r w:rsidRPr="00AC68FF">
        <w:rPr>
          <w:sz w:val="20"/>
        </w:rPr>
        <w:t>Höhe ab dem tiefsten</w:t>
      </w:r>
      <w:r w:rsidRPr="00AC68FF">
        <w:rPr>
          <w:sz w:val="20"/>
        </w:rPr>
        <w:tab/>
      </w:r>
      <w:r w:rsidRPr="00AC68FF">
        <w:rPr>
          <w:sz w:val="20"/>
        </w:rPr>
        <w:tab/>
        <w:t>Abstände zu den</w:t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4732"/>
          <w:tab w:val="left" w:pos="6521"/>
          <w:tab w:val="right" w:pos="9498"/>
        </w:tabs>
        <w:rPr>
          <w:sz w:val="20"/>
        </w:rPr>
      </w:pPr>
      <w:r w:rsidRPr="00AC68FF">
        <w:rPr>
          <w:sz w:val="20"/>
        </w:rPr>
        <w:t>Befestigungspunkt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sz w:val="20"/>
        </w:rPr>
        <w:tab/>
        <w:t xml:space="preserve">Grundgrenzen 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pos="9498"/>
        </w:tabs>
        <w:rPr>
          <w:sz w:val="20"/>
        </w:rPr>
      </w:pPr>
      <w:r w:rsidRPr="00AC68FF">
        <w:rPr>
          <w:sz w:val="20"/>
        </w:rPr>
        <w:t xml:space="preserve">Material 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pos="9498"/>
        </w:tabs>
        <w:rPr>
          <w:sz w:val="20"/>
        </w:rPr>
      </w:pPr>
      <w:r w:rsidRPr="00AC68FF">
        <w:rPr>
          <w:sz w:val="20"/>
        </w:rPr>
        <w:t>maximaler Durchmesser in Rotation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pos="9498"/>
        </w:tabs>
        <w:rPr>
          <w:sz w:val="20"/>
        </w:rPr>
      </w:pPr>
      <w:r w:rsidRPr="00AC68FF">
        <w:rPr>
          <w:sz w:val="20"/>
        </w:rPr>
        <w:t>Fundierung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pos="9498"/>
        </w:tabs>
        <w:rPr>
          <w:sz w:val="20"/>
        </w:rPr>
      </w:pPr>
      <w:r w:rsidRPr="00AC68FF">
        <w:rPr>
          <w:sz w:val="20"/>
        </w:rPr>
        <w:t>installierte Engpassleistung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32"/>
        </w:tabs>
        <w:rPr>
          <w:sz w:val="6"/>
          <w:szCs w:val="6"/>
        </w:rPr>
      </w:pPr>
    </w:p>
    <w:p w:rsidR="001A0CB2" w:rsidRPr="00B27BBA" w:rsidRDefault="001A0CB2" w:rsidP="001A0CB2">
      <w:pPr>
        <w:rPr>
          <w:sz w:val="18"/>
          <w:szCs w:val="18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18"/>
          <w:szCs w:val="18"/>
        </w:rPr>
      </w:pPr>
      <w:r w:rsidRPr="00AC68FF">
        <w:rPr>
          <w:b/>
        </w:rPr>
        <w:t>P</w:t>
      </w:r>
      <w:r>
        <w:rPr>
          <w:b/>
        </w:rPr>
        <w:t>h</w:t>
      </w:r>
      <w:r w:rsidRPr="00AC68FF">
        <w:rPr>
          <w:b/>
        </w:rPr>
        <w:t>otovoltaikanlagen und thermische Solaranlagen</w:t>
      </w:r>
      <w:r w:rsidRPr="00AC68FF">
        <w:rPr>
          <w:b/>
          <w:sz w:val="20"/>
        </w:rPr>
        <w:t xml:space="preserve"> </w:t>
      </w:r>
      <w:r w:rsidRPr="00AC68FF">
        <w:rPr>
          <w:sz w:val="18"/>
          <w:szCs w:val="18"/>
        </w:rPr>
        <w:t>(§25 Abs. 1 Zif. 7a)</w:t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4732"/>
          <w:tab w:val="left" w:pos="5387"/>
          <w:tab w:val="right" w:pos="9498"/>
        </w:tabs>
        <w:rPr>
          <w:sz w:val="20"/>
        </w:rPr>
      </w:pPr>
      <w:r w:rsidRPr="00AC68FF">
        <w:rPr>
          <w:sz w:val="20"/>
        </w:rPr>
        <w:t>Abmessungen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sz w:val="20"/>
        </w:rPr>
        <w:tab/>
        <w:t xml:space="preserve">Höhe </w:t>
      </w:r>
      <w:r w:rsidRPr="00AC68FF">
        <w:rPr>
          <w:sz w:val="20"/>
        </w:rPr>
        <w:tab/>
      </w:r>
      <w:r w:rsidRPr="00AC68FF">
        <w:rPr>
          <w:sz w:val="20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0"/>
          <w:u w:val="single"/>
          <w:shd w:val="clear" w:color="auto" w:fill="D9D9D9"/>
        </w:rPr>
        <w:instrText xml:space="preserve"> FORMTEXT </w:instrText>
      </w:r>
      <w:r w:rsidRPr="00AC68FF">
        <w:rPr>
          <w:sz w:val="20"/>
          <w:u w:val="single"/>
          <w:shd w:val="clear" w:color="auto" w:fill="D9D9D9"/>
        </w:rPr>
      </w:r>
      <w:r w:rsidRPr="00AC68FF">
        <w:rPr>
          <w:sz w:val="20"/>
          <w:u w:val="single"/>
          <w:shd w:val="clear" w:color="auto" w:fill="D9D9D9"/>
        </w:rPr>
        <w:fldChar w:fldCharType="separate"/>
      </w:r>
      <w:r w:rsidRPr="00AC68FF">
        <w:rPr>
          <w:noProof/>
          <w:sz w:val="20"/>
          <w:u w:val="single"/>
          <w:shd w:val="clear" w:color="auto" w:fill="D9D9D9"/>
        </w:rPr>
        <w:t> </w:t>
      </w:r>
      <w:r w:rsidRPr="00AC68FF">
        <w:rPr>
          <w:noProof/>
          <w:sz w:val="20"/>
          <w:u w:val="single"/>
          <w:shd w:val="clear" w:color="auto" w:fill="D9D9D9"/>
        </w:rPr>
        <w:t> </w:t>
      </w:r>
      <w:r w:rsidRPr="00AC68FF">
        <w:rPr>
          <w:noProof/>
          <w:sz w:val="20"/>
          <w:u w:val="single"/>
          <w:shd w:val="clear" w:color="auto" w:fill="D9D9D9"/>
        </w:rPr>
        <w:tab/>
      </w:r>
      <w:r w:rsidRPr="00AC68FF">
        <w:rPr>
          <w:noProof/>
          <w:sz w:val="20"/>
          <w:u w:val="single"/>
          <w:shd w:val="clear" w:color="auto" w:fill="D9D9D9"/>
        </w:rPr>
        <w:t> </w:t>
      </w:r>
      <w:r w:rsidRPr="00AC68FF">
        <w:rPr>
          <w:noProof/>
          <w:sz w:val="20"/>
          <w:u w:val="single"/>
          <w:shd w:val="clear" w:color="auto" w:fill="D9D9D9"/>
        </w:rPr>
        <w:t> </w:t>
      </w:r>
      <w:r w:rsidRPr="00AC68FF">
        <w:rPr>
          <w:noProof/>
          <w:sz w:val="20"/>
          <w:u w:val="single"/>
          <w:shd w:val="clear" w:color="auto" w:fill="D9D9D9"/>
        </w:rPr>
        <w:t> </w:t>
      </w:r>
      <w:r w:rsidRPr="00AC68FF">
        <w:rPr>
          <w:sz w:val="20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right" w:pos="9498"/>
        </w:tabs>
        <w:rPr>
          <w:sz w:val="20"/>
        </w:rPr>
      </w:pPr>
      <w:r w:rsidRPr="00AC68FF">
        <w:rPr>
          <w:sz w:val="20"/>
        </w:rPr>
        <w:t>Montage/Befestigungsart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right" w:pos="9498"/>
        </w:tabs>
        <w:rPr>
          <w:sz w:val="20"/>
        </w:rPr>
      </w:pPr>
      <w:r w:rsidRPr="00AC68FF">
        <w:rPr>
          <w:sz w:val="20"/>
        </w:rPr>
        <w:t>Kollektorfläche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right" w:pos="9498"/>
        </w:tabs>
        <w:rPr>
          <w:sz w:val="20"/>
        </w:rPr>
      </w:pPr>
      <w:r w:rsidRPr="00AC68FF">
        <w:rPr>
          <w:sz w:val="20"/>
        </w:rPr>
        <w:t>installierte Engpassleistung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32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</w:rPr>
      </w:pPr>
      <w:r w:rsidRPr="00AC68FF">
        <w:rPr>
          <w:b/>
        </w:rPr>
        <w:t xml:space="preserve">Veränderung der Höhenlage </w:t>
      </w:r>
      <w:r w:rsidRPr="00AC68FF">
        <w:rPr>
          <w:sz w:val="18"/>
          <w:szCs w:val="18"/>
        </w:rPr>
        <w:t>(§25 Abs. 1 Zif. 8)</w:t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85"/>
          <w:tab w:val="left" w:pos="4771"/>
          <w:tab w:val="left" w:pos="7378"/>
          <w:tab w:val="right" w:pos="9356"/>
          <w:tab w:val="right" w:pos="9498"/>
        </w:tabs>
        <w:rPr>
          <w:sz w:val="20"/>
        </w:rPr>
      </w:pPr>
      <w:r w:rsidRPr="00AC68FF">
        <w:rPr>
          <w:sz w:val="20"/>
        </w:rPr>
        <w:lastRenderedPageBreak/>
        <w:t>Ausmaß der Gelände-</w:t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85"/>
          <w:tab w:val="left" w:pos="4771"/>
          <w:tab w:val="left" w:pos="7378"/>
          <w:tab w:val="right" w:pos="9498"/>
        </w:tabs>
        <w:rPr>
          <w:sz w:val="20"/>
        </w:rPr>
      </w:pPr>
      <w:r w:rsidRPr="00AC68FF">
        <w:rPr>
          <w:sz w:val="20"/>
        </w:rPr>
        <w:t>veränderung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sz w:val="20"/>
        </w:rPr>
        <w:tab/>
        <w:t>Hang/Böschungssicherung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85"/>
          <w:tab w:val="left" w:pos="4771"/>
          <w:tab w:val="left" w:pos="7378"/>
          <w:tab w:val="right" w:pos="9498"/>
        </w:tabs>
        <w:rPr>
          <w:sz w:val="20"/>
        </w:rPr>
      </w:pPr>
      <w:r w:rsidRPr="00AC68FF">
        <w:rPr>
          <w:sz w:val="20"/>
        </w:rPr>
        <w:t>Schüttmaterial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sz w:val="20"/>
        </w:rPr>
        <w:tab/>
        <w:t>Entwässerung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85"/>
          <w:tab w:val="right" w:pos="9498"/>
        </w:tabs>
        <w:rPr>
          <w:sz w:val="20"/>
        </w:rPr>
      </w:pPr>
      <w:r w:rsidRPr="00AC68FF">
        <w:rPr>
          <w:sz w:val="20"/>
        </w:rPr>
        <w:t>Oberflächengestaltung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85"/>
        </w:tabs>
        <w:rPr>
          <w:sz w:val="6"/>
          <w:szCs w:val="6"/>
        </w:rPr>
      </w:pPr>
    </w:p>
    <w:p w:rsidR="001A0CB2" w:rsidRPr="00B27BBA" w:rsidRDefault="001A0CB2" w:rsidP="001A0CB2">
      <w:pPr>
        <w:rPr>
          <w:sz w:val="18"/>
          <w:szCs w:val="18"/>
        </w:rPr>
      </w:pPr>
    </w:p>
    <w:p w:rsidR="001A0CB2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sz w:val="20"/>
        </w:rPr>
      </w:pPr>
      <w:r w:rsidRPr="00AC68FF">
        <w:rPr>
          <w:b/>
        </w:rPr>
        <w:t>E</w:t>
      </w:r>
      <w:r>
        <w:rPr>
          <w:b/>
        </w:rPr>
        <w:t xml:space="preserve">ingeschossige </w:t>
      </w:r>
      <w:r w:rsidRPr="00AC68FF">
        <w:rPr>
          <w:b/>
        </w:rPr>
        <w:t xml:space="preserve">Gebäude </w:t>
      </w:r>
      <w:r>
        <w:rPr>
          <w:b/>
        </w:rPr>
        <w:t>bis 35 m², im Bauland erst ab 15 m</w:t>
      </w:r>
      <w:r w:rsidRPr="00AC68FF">
        <w:rPr>
          <w:b/>
        </w:rPr>
        <w:t>²</w:t>
      </w:r>
      <w:r>
        <w:rPr>
          <w:b/>
        </w:rPr>
        <w:t xml:space="preserve"> bebauter Fläche</w:t>
      </w:r>
      <w:r w:rsidRPr="00AC68FF">
        <w:rPr>
          <w:b/>
          <w:sz w:val="20"/>
        </w:rPr>
        <w:t xml:space="preserve"> </w:t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0"/>
        </w:rPr>
      </w:pPr>
      <w:r w:rsidRPr="00AC68FF">
        <w:rPr>
          <w:sz w:val="18"/>
          <w:szCs w:val="18"/>
        </w:rPr>
        <w:t>(§25 Abs. 1 Zif. 9)</w:t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0"/>
        </w:rPr>
      </w:pPr>
      <w:r w:rsidRPr="00AC68FF">
        <w:rPr>
          <w:b/>
        </w:rPr>
        <w:t>Würstel- oder Fischbratstände, Toilettenanlagen usw</w:t>
      </w:r>
      <w:r w:rsidRPr="00AC68FF">
        <w:rPr>
          <w:b/>
          <w:sz w:val="20"/>
        </w:rPr>
        <w:t xml:space="preserve">. </w:t>
      </w:r>
      <w:r w:rsidRPr="00AC68FF">
        <w:rPr>
          <w:sz w:val="18"/>
          <w:szCs w:val="18"/>
        </w:rPr>
        <w:t>(§25 Abs. 1 Zif. 9a)</w:t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0"/>
        </w:rPr>
      </w:pPr>
      <w:r w:rsidRPr="00AC68FF">
        <w:rPr>
          <w:b/>
        </w:rPr>
        <w:t xml:space="preserve">Schutzdächer </w:t>
      </w:r>
      <w:r>
        <w:rPr>
          <w:b/>
        </w:rPr>
        <w:t>größer</w:t>
      </w:r>
      <w:r w:rsidRPr="00AC68FF">
        <w:rPr>
          <w:b/>
        </w:rPr>
        <w:t xml:space="preserve"> 15m²</w:t>
      </w:r>
      <w:r>
        <w:rPr>
          <w:b/>
        </w:rPr>
        <w:t xml:space="preserve"> und kleiner 50 m² bebauter Fläche</w:t>
      </w:r>
      <w:r w:rsidRPr="00AC68FF">
        <w:rPr>
          <w:b/>
          <w:sz w:val="20"/>
        </w:rPr>
        <w:t xml:space="preserve"> </w:t>
      </w:r>
      <w:r w:rsidRPr="00AC68FF">
        <w:rPr>
          <w:sz w:val="18"/>
          <w:szCs w:val="18"/>
        </w:rPr>
        <w:t>(§25 Abs. 1 Zif. 9b)</w:t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4732"/>
          <w:tab w:val="left" w:pos="6096"/>
          <w:tab w:val="right" w:pos="9498"/>
        </w:tabs>
        <w:rPr>
          <w:sz w:val="20"/>
        </w:rPr>
      </w:pPr>
      <w:r w:rsidRPr="00AC68FF">
        <w:rPr>
          <w:sz w:val="20"/>
        </w:rPr>
        <w:t>Länge/Breite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       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sz w:val="20"/>
        </w:rPr>
        <w:tab/>
        <w:t>Fläche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4732"/>
          <w:tab w:val="left" w:pos="6096"/>
          <w:tab w:val="right" w:pos="9498"/>
        </w:tabs>
        <w:rPr>
          <w:sz w:val="20"/>
        </w:rPr>
      </w:pPr>
      <w:r w:rsidRPr="00AC68FF">
        <w:rPr>
          <w:sz w:val="20"/>
        </w:rPr>
        <w:t>Firsthöhe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       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sz w:val="20"/>
        </w:rPr>
        <w:tab/>
        <w:t>Traufenhöhe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sz w:val="20"/>
        </w:rPr>
      </w:pPr>
      <w:r w:rsidRPr="00AC68FF">
        <w:rPr>
          <w:sz w:val="20"/>
        </w:rPr>
        <w:t>Abstände zu den Grundgrenzen (bzw. Parzellengrenzen in Dauerkleingärten):</w:t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366"/>
          <w:tab w:val="left" w:pos="2835"/>
          <w:tab w:val="left" w:pos="4732"/>
          <w:tab w:val="left" w:pos="5245"/>
          <w:tab w:val="left" w:pos="7098"/>
          <w:tab w:val="left" w:pos="7770"/>
          <w:tab w:val="right" w:pos="9498"/>
        </w:tabs>
        <w:rPr>
          <w:color w:val="FF0000"/>
          <w:sz w:val="20"/>
        </w:rPr>
      </w:pPr>
      <w:r w:rsidRPr="00AC68FF">
        <w:rPr>
          <w:sz w:val="20"/>
        </w:rPr>
        <w:t>Nord</w:t>
      </w:r>
      <w:r w:rsidRPr="00AC68FF">
        <w:rPr>
          <w:color w:val="FF0000"/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color w:val="FF0000"/>
          <w:sz w:val="20"/>
        </w:rPr>
        <w:tab/>
      </w:r>
      <w:r w:rsidRPr="00AC68FF">
        <w:rPr>
          <w:sz w:val="20"/>
        </w:rPr>
        <w:t>Ost</w:t>
      </w:r>
      <w:r w:rsidRPr="00AC68FF">
        <w:rPr>
          <w:color w:val="FF0000"/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color w:val="FF0000"/>
          <w:sz w:val="20"/>
        </w:rPr>
        <w:tab/>
      </w:r>
      <w:r w:rsidRPr="00AC68FF">
        <w:rPr>
          <w:sz w:val="20"/>
        </w:rPr>
        <w:t>Süd</w:t>
      </w:r>
      <w:r w:rsidRPr="00AC68FF">
        <w:rPr>
          <w:color w:val="FF0000"/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color w:val="FF0000"/>
          <w:sz w:val="20"/>
        </w:rPr>
        <w:tab/>
      </w:r>
      <w:r w:rsidRPr="00AC68FF">
        <w:rPr>
          <w:sz w:val="20"/>
        </w:rPr>
        <w:t>West</w:t>
      </w:r>
      <w:r w:rsidRPr="00AC68FF">
        <w:rPr>
          <w:color w:val="FF0000"/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sz w:val="20"/>
        </w:rPr>
      </w:pPr>
      <w:r w:rsidRPr="00AC68FF">
        <w:rPr>
          <w:sz w:val="20"/>
        </w:rPr>
        <w:t>Angaben zur Konstruktion:</w:t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4732"/>
          <w:tab w:val="left" w:pos="6096"/>
          <w:tab w:val="right" w:pos="9498"/>
        </w:tabs>
        <w:rPr>
          <w:sz w:val="20"/>
        </w:rPr>
      </w:pPr>
      <w:r w:rsidRPr="00AC68FF">
        <w:rPr>
          <w:sz w:val="20"/>
        </w:rPr>
        <w:t>Fundierung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       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sz w:val="20"/>
        </w:rPr>
        <w:tab/>
        <w:t>Außenwände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6096"/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4732"/>
          <w:tab w:val="left" w:pos="6096"/>
          <w:tab w:val="right" w:pos="9498"/>
        </w:tabs>
        <w:rPr>
          <w:sz w:val="20"/>
        </w:rPr>
      </w:pPr>
      <w:r w:rsidRPr="00AC68FF">
        <w:rPr>
          <w:sz w:val="20"/>
        </w:rPr>
        <w:t>Dachform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       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sz w:val="20"/>
        </w:rPr>
        <w:tab/>
        <w:t>Eindeckung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85"/>
          <w:tab w:val="right" w:pos="9498"/>
        </w:tabs>
        <w:rPr>
          <w:sz w:val="20"/>
        </w:rPr>
      </w:pPr>
      <w:r w:rsidRPr="00AC68FF">
        <w:rPr>
          <w:sz w:val="20"/>
        </w:rPr>
        <w:t>Oberflächengestaltung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85"/>
          <w:tab w:val="right" w:pos="9498"/>
        </w:tabs>
        <w:rPr>
          <w:sz w:val="20"/>
        </w:rPr>
      </w:pPr>
      <w:r w:rsidRPr="00AC68FF">
        <w:rPr>
          <w:sz w:val="20"/>
        </w:rPr>
        <w:t xml:space="preserve">Ableitung der Dachwässer (wohin?) </w:t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right" w:pos="9498"/>
        </w:tabs>
        <w:rPr>
          <w:sz w:val="20"/>
        </w:rPr>
      </w:pPr>
      <w:r w:rsidRPr="00AC68FF">
        <w:rPr>
          <w:sz w:val="20"/>
        </w:rPr>
        <w:t>Schutzdächer für Kfz-Stellplätze:</w:t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right" w:pos="9498"/>
        </w:tabs>
        <w:rPr>
          <w:sz w:val="20"/>
        </w:rPr>
      </w:pPr>
      <w:r w:rsidRPr="00AC68FF">
        <w:rPr>
          <w:sz w:val="20"/>
        </w:rPr>
        <w:t xml:space="preserve">Beschreibung der Gestaltung und der Entwässerung des Vorplatzes bzw. der Zufahrt </w:t>
      </w:r>
    </w:p>
    <w:p w:rsidR="001A0CB2" w:rsidRPr="00AC68FF" w:rsidRDefault="001A0CB2" w:rsidP="001A0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right" w:pos="9498"/>
        </w:tabs>
        <w:rPr>
          <w:sz w:val="20"/>
        </w:rPr>
      </w:pPr>
      <w:r w:rsidRPr="00AC68FF">
        <w:rPr>
          <w:sz w:val="20"/>
        </w:rPr>
        <w:t>(Merkblatt „Garagenvorplatzentwässerung“)</w:t>
      </w:r>
    </w:p>
    <w:p w:rsidR="001A0CB2" w:rsidRPr="00AC68FF" w:rsidRDefault="001A0CB2" w:rsidP="001A0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right" w:pos="9498"/>
        </w:tabs>
        <w:rPr>
          <w:sz w:val="24"/>
          <w:szCs w:val="24"/>
          <w:u w:val="single"/>
          <w:shd w:val="clear" w:color="auto" w:fill="D9D9D9"/>
        </w:rPr>
      </w:pP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right" w:pos="9498"/>
        </w:tabs>
        <w:rPr>
          <w:color w:val="FF0000"/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right" w:pos="9498"/>
        </w:tabs>
        <w:rPr>
          <w:color w:val="FF0000"/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right" w:pos="9498"/>
        </w:tabs>
        <w:rPr>
          <w:b/>
          <w:sz w:val="20"/>
        </w:rPr>
      </w:pPr>
      <w:r w:rsidRPr="00AC68FF">
        <w:rPr>
          <w:b/>
          <w:sz w:val="20"/>
        </w:rPr>
        <w:t>Bauvorhaben in Kleingartenanlagen:</w:t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right" w:pos="9498"/>
        </w:tabs>
        <w:rPr>
          <w:b/>
          <w:sz w:val="6"/>
          <w:szCs w:val="6"/>
          <w:u w:val="single"/>
          <w:shd w:val="clear" w:color="auto" w:fill="D9D9D9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right" w:pos="9498"/>
        </w:tabs>
        <w:rPr>
          <w:sz w:val="24"/>
          <w:szCs w:val="24"/>
          <w:u w:val="single"/>
          <w:shd w:val="clear" w:color="auto" w:fill="D9D9D9"/>
        </w:rPr>
      </w:pPr>
      <w:r w:rsidRPr="00AC68FF">
        <w:rPr>
          <w:sz w:val="20"/>
        </w:rPr>
        <w:t>Angabe der Größe der Parzelle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right" w:pos="9498"/>
        </w:tabs>
        <w:rPr>
          <w:sz w:val="24"/>
          <w:szCs w:val="24"/>
          <w:u w:val="single"/>
          <w:shd w:val="clear" w:color="auto" w:fill="D9D9D9"/>
        </w:rPr>
      </w:pPr>
      <w:r w:rsidRPr="00AC68FF">
        <w:rPr>
          <w:sz w:val="20"/>
        </w:rPr>
        <w:t>Summe der bereits bebauten Fläche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right" w:pos="9498"/>
        </w:tabs>
        <w:rPr>
          <w:sz w:val="20"/>
        </w:rPr>
      </w:pPr>
      <w:r w:rsidRPr="00AC68FF">
        <w:rPr>
          <w:sz w:val="20"/>
        </w:rPr>
        <w:t>Summe der bereits versiegelten Fläche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left" w:pos="4732"/>
          <w:tab w:val="right" w:pos="9498"/>
        </w:tabs>
        <w:rPr>
          <w:sz w:val="16"/>
          <w:szCs w:val="16"/>
        </w:rPr>
      </w:pPr>
      <w:r w:rsidRPr="00AC68FF">
        <w:rPr>
          <w:sz w:val="16"/>
          <w:szCs w:val="16"/>
        </w:rPr>
        <w:t>Bei Abweichung von den Bestimmungen der Linzer Dauerkleingartenverordnung ist die Interne Dauerkleingartenordnung beizulegen!</w:t>
      </w:r>
    </w:p>
    <w:p w:rsidR="001A0CB2" w:rsidRPr="00AC68FF" w:rsidRDefault="001A0CB2" w:rsidP="001A0C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32"/>
        </w:tabs>
        <w:rPr>
          <w:sz w:val="6"/>
          <w:szCs w:val="6"/>
        </w:rPr>
      </w:pPr>
    </w:p>
    <w:p w:rsidR="001A0CB2" w:rsidRPr="00AC68FF" w:rsidRDefault="001A0CB2" w:rsidP="001A0CB2">
      <w:pPr>
        <w:rPr>
          <w:sz w:val="20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</w:rPr>
      </w:pPr>
      <w:r w:rsidRPr="00AC68FF">
        <w:rPr>
          <w:b/>
        </w:rPr>
        <w:t xml:space="preserve">Oberflächenbefestigungen </w:t>
      </w:r>
      <w:r w:rsidRPr="00AC68FF">
        <w:rPr>
          <w:sz w:val="18"/>
          <w:szCs w:val="18"/>
        </w:rPr>
        <w:t>(§25 Abs. 1 Zif. 13)</w:t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85"/>
          <w:tab w:val="left" w:pos="4771"/>
          <w:tab w:val="left" w:pos="737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4771"/>
          <w:tab w:val="left" w:pos="7088"/>
          <w:tab w:val="right" w:pos="9498"/>
        </w:tabs>
        <w:rPr>
          <w:sz w:val="20"/>
        </w:rPr>
      </w:pPr>
      <w:r w:rsidRPr="00AC68FF">
        <w:rPr>
          <w:sz w:val="20"/>
        </w:rPr>
        <w:t>Fläche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       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sz w:val="20"/>
        </w:rPr>
        <w:tab/>
        <w:t>Oberflächenbefestigung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7088"/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4771"/>
          <w:tab w:val="left" w:pos="7088"/>
          <w:tab w:val="right" w:pos="9498"/>
        </w:tabs>
        <w:rPr>
          <w:sz w:val="20"/>
        </w:rPr>
      </w:pPr>
      <w:r w:rsidRPr="00AC68FF">
        <w:rPr>
          <w:sz w:val="20"/>
        </w:rPr>
        <w:t>Unterbau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       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sz w:val="20"/>
        </w:rPr>
        <w:tab/>
        <w:t>Entwässerung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rPr>
          <w:sz w:val="6"/>
          <w:szCs w:val="6"/>
        </w:rPr>
      </w:pPr>
    </w:p>
    <w:p w:rsidR="001A0CB2" w:rsidRPr="00AC68FF" w:rsidRDefault="001A0CB2" w:rsidP="001A0CB2">
      <w:pPr>
        <w:rPr>
          <w:sz w:val="20"/>
        </w:rPr>
      </w:pPr>
    </w:p>
    <w:p w:rsidR="001A0CB2" w:rsidRPr="00AC68FF" w:rsidRDefault="001A0CB2" w:rsidP="001A0C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</w:rPr>
      </w:pPr>
      <w:r w:rsidRPr="00AC68FF">
        <w:rPr>
          <w:b/>
        </w:rPr>
        <w:t xml:space="preserve">Stützmauern, freistehende Mauern sowie Lärm- und Schallschutzwände </w:t>
      </w:r>
    </w:p>
    <w:p w:rsidR="001A0CB2" w:rsidRPr="00AC68FF" w:rsidRDefault="001A0CB2" w:rsidP="001A0C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</w:rPr>
      </w:pPr>
      <w:r w:rsidRPr="00AC68FF">
        <w:rPr>
          <w:sz w:val="18"/>
          <w:szCs w:val="18"/>
        </w:rPr>
        <w:t xml:space="preserve">(§25 Abs. 1 Zif. 14, 15) </w:t>
      </w:r>
    </w:p>
    <w:p w:rsidR="001A0CB2" w:rsidRPr="00AC68FF" w:rsidRDefault="001A0CB2" w:rsidP="001A0C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4732"/>
          <w:tab w:val="left" w:pos="7098"/>
          <w:tab w:val="right" w:pos="9498"/>
        </w:tabs>
        <w:rPr>
          <w:sz w:val="20"/>
        </w:rPr>
      </w:pPr>
      <w:r w:rsidRPr="00AC68FF">
        <w:rPr>
          <w:sz w:val="20"/>
        </w:rPr>
        <w:t>Bauausführung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 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sz w:val="20"/>
        </w:rPr>
        <w:tab/>
        <w:t>Länge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4732"/>
          <w:tab w:val="left" w:pos="7098"/>
          <w:tab w:val="right" w:pos="9498"/>
        </w:tabs>
        <w:rPr>
          <w:sz w:val="20"/>
        </w:rPr>
      </w:pPr>
      <w:r w:rsidRPr="00AC68FF">
        <w:rPr>
          <w:sz w:val="20"/>
        </w:rPr>
        <w:t>Entwässerung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 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sz w:val="20"/>
        </w:rPr>
        <w:tab/>
        <w:t>Höhe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4732"/>
          <w:tab w:val="left" w:pos="7098"/>
          <w:tab w:val="right" w:pos="9498"/>
        </w:tabs>
        <w:rPr>
          <w:sz w:val="20"/>
        </w:rPr>
      </w:pPr>
      <w:r w:rsidRPr="00AC68FF">
        <w:rPr>
          <w:sz w:val="20"/>
        </w:rPr>
        <w:t>Absturzsicherung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 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sz w:val="20"/>
        </w:rPr>
        <w:tab/>
        <w:t xml:space="preserve">Mauerstärke 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right" w:pos="9498"/>
        </w:tabs>
        <w:rPr>
          <w:sz w:val="6"/>
          <w:szCs w:val="6"/>
        </w:rPr>
      </w:pPr>
    </w:p>
    <w:p w:rsidR="001A0CB2" w:rsidRPr="00AC68FF" w:rsidRDefault="001A0CB2" w:rsidP="001A0C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4732"/>
          <w:tab w:val="left" w:pos="7098"/>
          <w:tab w:val="right" w:pos="9498"/>
        </w:tabs>
        <w:rPr>
          <w:sz w:val="20"/>
        </w:rPr>
      </w:pPr>
      <w:r w:rsidRPr="00AC68FF">
        <w:rPr>
          <w:sz w:val="20"/>
        </w:rPr>
        <w:t>Material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 xml:space="preserve">                           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  <w:r w:rsidRPr="00AC68FF">
        <w:rPr>
          <w:sz w:val="20"/>
        </w:rPr>
        <w:tab/>
        <w:t>Oberflächengestaltung</w:t>
      </w:r>
      <w:r w:rsidRPr="00AC68FF">
        <w:rPr>
          <w:sz w:val="20"/>
        </w:rPr>
        <w:tab/>
      </w:r>
      <w:r w:rsidRPr="00AC68FF">
        <w:rPr>
          <w:sz w:val="24"/>
          <w:szCs w:val="24"/>
          <w:u w:val="single"/>
          <w:shd w:val="clear" w:color="auto" w:fill="D9D9D9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AC68FF">
        <w:rPr>
          <w:sz w:val="24"/>
          <w:szCs w:val="24"/>
          <w:u w:val="single"/>
          <w:shd w:val="clear" w:color="auto" w:fill="D9D9D9"/>
        </w:rPr>
        <w:instrText xml:space="preserve"> FORMTEXT </w:instrText>
      </w:r>
      <w:r w:rsidRPr="00AC68FF">
        <w:rPr>
          <w:sz w:val="24"/>
          <w:szCs w:val="24"/>
          <w:u w:val="single"/>
          <w:shd w:val="clear" w:color="auto" w:fill="D9D9D9"/>
        </w:rPr>
      </w:r>
      <w:r w:rsidRPr="00AC68FF">
        <w:rPr>
          <w:sz w:val="24"/>
          <w:szCs w:val="24"/>
          <w:u w:val="single"/>
          <w:shd w:val="clear" w:color="auto" w:fill="D9D9D9"/>
        </w:rPr>
        <w:fldChar w:fldCharType="separate"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ab/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noProof/>
          <w:sz w:val="24"/>
          <w:szCs w:val="24"/>
          <w:u w:val="single"/>
          <w:shd w:val="clear" w:color="auto" w:fill="D9D9D9"/>
        </w:rPr>
        <w:t> </w:t>
      </w:r>
      <w:r w:rsidRPr="00AC68FF">
        <w:rPr>
          <w:sz w:val="24"/>
          <w:szCs w:val="24"/>
          <w:u w:val="single"/>
          <w:shd w:val="clear" w:color="auto" w:fill="D9D9D9"/>
        </w:rPr>
        <w:fldChar w:fldCharType="end"/>
      </w:r>
    </w:p>
    <w:p w:rsidR="001A0CB2" w:rsidRPr="00AC68FF" w:rsidRDefault="001A0CB2" w:rsidP="001A0C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6"/>
          <w:szCs w:val="6"/>
        </w:rPr>
      </w:pPr>
    </w:p>
    <w:p w:rsidR="001A0CB2" w:rsidRDefault="001A0CB2" w:rsidP="001A0CB2">
      <w:pPr>
        <w:tabs>
          <w:tab w:val="right" w:leader="underscore" w:pos="8789"/>
        </w:tabs>
        <w:jc w:val="right"/>
        <w:rPr>
          <w:kern w:val="28"/>
          <w:sz w:val="20"/>
        </w:rPr>
      </w:pPr>
    </w:p>
    <w:p w:rsidR="001A0CB2" w:rsidRDefault="001A0CB2" w:rsidP="001A0CB2">
      <w:pPr>
        <w:tabs>
          <w:tab w:val="right" w:leader="underscore" w:pos="8789"/>
        </w:tabs>
        <w:jc w:val="right"/>
        <w:rPr>
          <w:kern w:val="28"/>
          <w:sz w:val="20"/>
        </w:rPr>
      </w:pPr>
    </w:p>
    <w:p w:rsidR="001A0CB2" w:rsidRDefault="001A0CB2" w:rsidP="001A0CB2">
      <w:pPr>
        <w:jc w:val="right"/>
        <w:rPr>
          <w:kern w:val="28"/>
          <w:sz w:val="20"/>
        </w:rPr>
      </w:pPr>
      <w:r>
        <w:rPr>
          <w:kern w:val="28"/>
          <w:sz w:val="20"/>
        </w:rPr>
        <w:t>_____________________________</w:t>
      </w:r>
    </w:p>
    <w:p w:rsidR="001A0CB2" w:rsidRPr="00526C24" w:rsidRDefault="001A0CB2" w:rsidP="001A0CB2">
      <w:pPr>
        <w:tabs>
          <w:tab w:val="right" w:leader="underscore" w:pos="8789"/>
        </w:tabs>
        <w:jc w:val="right"/>
        <w:rPr>
          <w:kern w:val="28"/>
          <w:sz w:val="20"/>
        </w:rPr>
      </w:pPr>
      <w:r w:rsidRPr="00AC68FF">
        <w:rPr>
          <w:kern w:val="28"/>
          <w:sz w:val="20"/>
        </w:rPr>
        <w:t>Datum, Unterschrift Anzeigende(r)</w:t>
      </w:r>
      <w:r>
        <w:rPr>
          <w:kern w:val="28"/>
          <w:sz w:val="20"/>
        </w:rPr>
        <w:t>*</w:t>
      </w:r>
    </w:p>
    <w:p w:rsidR="00B26537" w:rsidRPr="001A0CB2" w:rsidRDefault="00B26537" w:rsidP="001A0CB2"/>
    <w:sectPr w:rsidR="00B26537" w:rsidRPr="001A0CB2" w:rsidSect="00B26706">
      <w:headerReference w:type="default" r:id="rId8"/>
      <w:footerReference w:type="default" r:id="rId9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CA9" w:rsidRDefault="00C37CA9">
      <w:r>
        <w:separator/>
      </w:r>
    </w:p>
  </w:endnote>
  <w:endnote w:type="continuationSeparator" w:id="0">
    <w:p w:rsidR="00C37CA9" w:rsidRDefault="00C3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DBF" w:rsidRPr="00806FB3" w:rsidRDefault="000C4DBF">
    <w:pPr>
      <w:pStyle w:val="Fuzeile"/>
      <w:rPr>
        <w:b/>
        <w:sz w:val="16"/>
        <w:szCs w:val="16"/>
      </w:rPr>
    </w:pPr>
    <w:r w:rsidRPr="00806FB3">
      <w:rPr>
        <w:b/>
        <w:sz w:val="16"/>
        <w:szCs w:val="16"/>
      </w:rPr>
      <w:t>B</w:t>
    </w:r>
    <w:r>
      <w:rPr>
        <w:b/>
        <w:sz w:val="16"/>
        <w:szCs w:val="16"/>
      </w:rPr>
      <w:t>aubeschreibung 2014</w:t>
    </w:r>
    <w:r w:rsidR="00D83CEA">
      <w:rPr>
        <w:b/>
        <w:sz w:val="16"/>
        <w:szCs w:val="16"/>
      </w:rPr>
      <w:t xml:space="preserve"> - §25 Abs. 1 Zif. 4-10 und 13-15 OÖ. BauO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CA9" w:rsidRDefault="00C37CA9">
      <w:r>
        <w:separator/>
      </w:r>
    </w:p>
  </w:footnote>
  <w:footnote w:type="continuationSeparator" w:id="0">
    <w:p w:rsidR="00C37CA9" w:rsidRDefault="00C3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DBF" w:rsidRDefault="000C4DBF">
    <w:pPr>
      <w:pStyle w:val="Kopfzeile"/>
    </w:pPr>
  </w:p>
  <w:p w:rsidR="000C4DBF" w:rsidRDefault="000C4D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F876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981C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4240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43A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2E68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72C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861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E42C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9656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DECC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0535AD"/>
    <w:multiLevelType w:val="hybridMultilevel"/>
    <w:tmpl w:val="B41C24D6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AT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ADWCXNt8p9SLQetnYwPkpi0mjvL4WOjzrhASrbuYMuqpxJ0hSOnPoNIIXuH5mMY+eT4yy1oi7uGMjyw+3eADw==" w:salt="r3D6FmwaWnIJkFmXRndFcg=="/>
  <w:defaultTabStop w:val="708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DB"/>
    <w:rsid w:val="0000009F"/>
    <w:rsid w:val="00000993"/>
    <w:rsid w:val="00001663"/>
    <w:rsid w:val="00001873"/>
    <w:rsid w:val="00001F3D"/>
    <w:rsid w:val="0000387F"/>
    <w:rsid w:val="00003D26"/>
    <w:rsid w:val="00005029"/>
    <w:rsid w:val="0000514A"/>
    <w:rsid w:val="000052B2"/>
    <w:rsid w:val="00006E03"/>
    <w:rsid w:val="0000781D"/>
    <w:rsid w:val="00007EFE"/>
    <w:rsid w:val="00011BF7"/>
    <w:rsid w:val="00012B09"/>
    <w:rsid w:val="000133A1"/>
    <w:rsid w:val="0001398D"/>
    <w:rsid w:val="00013A5C"/>
    <w:rsid w:val="0001403C"/>
    <w:rsid w:val="00014080"/>
    <w:rsid w:val="00014263"/>
    <w:rsid w:val="00014C31"/>
    <w:rsid w:val="00015E77"/>
    <w:rsid w:val="0001616E"/>
    <w:rsid w:val="00016638"/>
    <w:rsid w:val="0001663C"/>
    <w:rsid w:val="00017051"/>
    <w:rsid w:val="000178D4"/>
    <w:rsid w:val="00020835"/>
    <w:rsid w:val="00021051"/>
    <w:rsid w:val="00021C3C"/>
    <w:rsid w:val="00023971"/>
    <w:rsid w:val="00024800"/>
    <w:rsid w:val="00025643"/>
    <w:rsid w:val="00025C04"/>
    <w:rsid w:val="00026350"/>
    <w:rsid w:val="00027EC7"/>
    <w:rsid w:val="00027F13"/>
    <w:rsid w:val="00030C66"/>
    <w:rsid w:val="00030C89"/>
    <w:rsid w:val="00032625"/>
    <w:rsid w:val="00033B54"/>
    <w:rsid w:val="0003437E"/>
    <w:rsid w:val="0003540A"/>
    <w:rsid w:val="00035BB8"/>
    <w:rsid w:val="00040795"/>
    <w:rsid w:val="000407CB"/>
    <w:rsid w:val="000412C3"/>
    <w:rsid w:val="00042D33"/>
    <w:rsid w:val="00043145"/>
    <w:rsid w:val="00044060"/>
    <w:rsid w:val="0004436F"/>
    <w:rsid w:val="000450BE"/>
    <w:rsid w:val="000453EA"/>
    <w:rsid w:val="000515AD"/>
    <w:rsid w:val="00052E10"/>
    <w:rsid w:val="000539BA"/>
    <w:rsid w:val="000548F4"/>
    <w:rsid w:val="000550CC"/>
    <w:rsid w:val="000558FC"/>
    <w:rsid w:val="00055BE6"/>
    <w:rsid w:val="000566C8"/>
    <w:rsid w:val="0005739C"/>
    <w:rsid w:val="00063EF9"/>
    <w:rsid w:val="000645A9"/>
    <w:rsid w:val="000645E6"/>
    <w:rsid w:val="00064C7E"/>
    <w:rsid w:val="00064E02"/>
    <w:rsid w:val="00065422"/>
    <w:rsid w:val="000658BD"/>
    <w:rsid w:val="000660EA"/>
    <w:rsid w:val="00066898"/>
    <w:rsid w:val="0006730C"/>
    <w:rsid w:val="000717BA"/>
    <w:rsid w:val="00071A1A"/>
    <w:rsid w:val="00071E59"/>
    <w:rsid w:val="00073D4C"/>
    <w:rsid w:val="00074069"/>
    <w:rsid w:val="00076180"/>
    <w:rsid w:val="000765F6"/>
    <w:rsid w:val="000769BE"/>
    <w:rsid w:val="000770C4"/>
    <w:rsid w:val="00077562"/>
    <w:rsid w:val="00077CBE"/>
    <w:rsid w:val="000806CC"/>
    <w:rsid w:val="00080B1D"/>
    <w:rsid w:val="00080FFB"/>
    <w:rsid w:val="00081376"/>
    <w:rsid w:val="00083FE4"/>
    <w:rsid w:val="00084531"/>
    <w:rsid w:val="00084CB5"/>
    <w:rsid w:val="0008506E"/>
    <w:rsid w:val="000856D1"/>
    <w:rsid w:val="00085CA2"/>
    <w:rsid w:val="0009188A"/>
    <w:rsid w:val="000936C6"/>
    <w:rsid w:val="00093E5F"/>
    <w:rsid w:val="00093F78"/>
    <w:rsid w:val="00094C1D"/>
    <w:rsid w:val="00095BCD"/>
    <w:rsid w:val="000977DF"/>
    <w:rsid w:val="00097A49"/>
    <w:rsid w:val="000A0020"/>
    <w:rsid w:val="000A038C"/>
    <w:rsid w:val="000A04B3"/>
    <w:rsid w:val="000A0616"/>
    <w:rsid w:val="000A12DA"/>
    <w:rsid w:val="000A1EC2"/>
    <w:rsid w:val="000A2A58"/>
    <w:rsid w:val="000A2E42"/>
    <w:rsid w:val="000A352E"/>
    <w:rsid w:val="000A3951"/>
    <w:rsid w:val="000A3F2A"/>
    <w:rsid w:val="000A4365"/>
    <w:rsid w:val="000A5916"/>
    <w:rsid w:val="000A6092"/>
    <w:rsid w:val="000B099F"/>
    <w:rsid w:val="000B1D91"/>
    <w:rsid w:val="000B2888"/>
    <w:rsid w:val="000B5656"/>
    <w:rsid w:val="000B58C1"/>
    <w:rsid w:val="000B6286"/>
    <w:rsid w:val="000B6BCE"/>
    <w:rsid w:val="000B715C"/>
    <w:rsid w:val="000B7467"/>
    <w:rsid w:val="000B7854"/>
    <w:rsid w:val="000B7A59"/>
    <w:rsid w:val="000B7BE0"/>
    <w:rsid w:val="000C16CE"/>
    <w:rsid w:val="000C2069"/>
    <w:rsid w:val="000C2330"/>
    <w:rsid w:val="000C2883"/>
    <w:rsid w:val="000C47DC"/>
    <w:rsid w:val="000C4DBF"/>
    <w:rsid w:val="000C591C"/>
    <w:rsid w:val="000C683B"/>
    <w:rsid w:val="000D0452"/>
    <w:rsid w:val="000D1E69"/>
    <w:rsid w:val="000D44BD"/>
    <w:rsid w:val="000D4AEF"/>
    <w:rsid w:val="000D5DD7"/>
    <w:rsid w:val="000D65AF"/>
    <w:rsid w:val="000D6E93"/>
    <w:rsid w:val="000D7FC1"/>
    <w:rsid w:val="000E044C"/>
    <w:rsid w:val="000E0C5E"/>
    <w:rsid w:val="000E1C35"/>
    <w:rsid w:val="000E26FA"/>
    <w:rsid w:val="000E3EB9"/>
    <w:rsid w:val="000E3F93"/>
    <w:rsid w:val="000E46A6"/>
    <w:rsid w:val="000E62E7"/>
    <w:rsid w:val="000E6716"/>
    <w:rsid w:val="000E72A8"/>
    <w:rsid w:val="000E7E7A"/>
    <w:rsid w:val="000F07F0"/>
    <w:rsid w:val="000F1EE3"/>
    <w:rsid w:val="000F2C98"/>
    <w:rsid w:val="000F2CBF"/>
    <w:rsid w:val="000F5270"/>
    <w:rsid w:val="000F54FE"/>
    <w:rsid w:val="000F708F"/>
    <w:rsid w:val="000F7B46"/>
    <w:rsid w:val="001006A9"/>
    <w:rsid w:val="0010075E"/>
    <w:rsid w:val="001009A9"/>
    <w:rsid w:val="0010111F"/>
    <w:rsid w:val="0010180E"/>
    <w:rsid w:val="00101858"/>
    <w:rsid w:val="00101926"/>
    <w:rsid w:val="00101C85"/>
    <w:rsid w:val="00102A31"/>
    <w:rsid w:val="00102B37"/>
    <w:rsid w:val="00104F88"/>
    <w:rsid w:val="00104FC1"/>
    <w:rsid w:val="00105017"/>
    <w:rsid w:val="00106ECF"/>
    <w:rsid w:val="001074B1"/>
    <w:rsid w:val="00107F38"/>
    <w:rsid w:val="00110E38"/>
    <w:rsid w:val="00110FDD"/>
    <w:rsid w:val="0011254F"/>
    <w:rsid w:val="001130BE"/>
    <w:rsid w:val="00113333"/>
    <w:rsid w:val="00113753"/>
    <w:rsid w:val="001139C4"/>
    <w:rsid w:val="00113BC4"/>
    <w:rsid w:val="00114124"/>
    <w:rsid w:val="001159CB"/>
    <w:rsid w:val="00115B59"/>
    <w:rsid w:val="00117C18"/>
    <w:rsid w:val="0012059E"/>
    <w:rsid w:val="0012089F"/>
    <w:rsid w:val="00120D8C"/>
    <w:rsid w:val="00120F9C"/>
    <w:rsid w:val="00121798"/>
    <w:rsid w:val="00121FA0"/>
    <w:rsid w:val="00122443"/>
    <w:rsid w:val="00122574"/>
    <w:rsid w:val="00122A89"/>
    <w:rsid w:val="00123229"/>
    <w:rsid w:val="0012345B"/>
    <w:rsid w:val="00123545"/>
    <w:rsid w:val="001237CB"/>
    <w:rsid w:val="00126820"/>
    <w:rsid w:val="001268CC"/>
    <w:rsid w:val="001279BA"/>
    <w:rsid w:val="00127E39"/>
    <w:rsid w:val="00131463"/>
    <w:rsid w:val="001315D4"/>
    <w:rsid w:val="001321FC"/>
    <w:rsid w:val="00132485"/>
    <w:rsid w:val="00132A9B"/>
    <w:rsid w:val="00132F85"/>
    <w:rsid w:val="001333DC"/>
    <w:rsid w:val="00133B80"/>
    <w:rsid w:val="00134013"/>
    <w:rsid w:val="00134739"/>
    <w:rsid w:val="001348C0"/>
    <w:rsid w:val="00134998"/>
    <w:rsid w:val="001359FF"/>
    <w:rsid w:val="00135A27"/>
    <w:rsid w:val="001363C7"/>
    <w:rsid w:val="001366EC"/>
    <w:rsid w:val="0013722E"/>
    <w:rsid w:val="0013759E"/>
    <w:rsid w:val="00137624"/>
    <w:rsid w:val="00137738"/>
    <w:rsid w:val="001378CA"/>
    <w:rsid w:val="00141ABA"/>
    <w:rsid w:val="00142B32"/>
    <w:rsid w:val="00143433"/>
    <w:rsid w:val="0014396E"/>
    <w:rsid w:val="00143BDE"/>
    <w:rsid w:val="00143BF6"/>
    <w:rsid w:val="0014474E"/>
    <w:rsid w:val="00144BCE"/>
    <w:rsid w:val="0014534F"/>
    <w:rsid w:val="00145821"/>
    <w:rsid w:val="00146FBF"/>
    <w:rsid w:val="00147A05"/>
    <w:rsid w:val="001500C2"/>
    <w:rsid w:val="001511BA"/>
    <w:rsid w:val="001514A4"/>
    <w:rsid w:val="0015203E"/>
    <w:rsid w:val="00152FD7"/>
    <w:rsid w:val="00154879"/>
    <w:rsid w:val="00154DBC"/>
    <w:rsid w:val="00155D9E"/>
    <w:rsid w:val="00157503"/>
    <w:rsid w:val="0016013C"/>
    <w:rsid w:val="00160DE5"/>
    <w:rsid w:val="001611EB"/>
    <w:rsid w:val="00161D9F"/>
    <w:rsid w:val="00162D74"/>
    <w:rsid w:val="00164329"/>
    <w:rsid w:val="001652AC"/>
    <w:rsid w:val="00165ABE"/>
    <w:rsid w:val="001668C2"/>
    <w:rsid w:val="001668DE"/>
    <w:rsid w:val="00167634"/>
    <w:rsid w:val="001706AF"/>
    <w:rsid w:val="001712A1"/>
    <w:rsid w:val="0017363F"/>
    <w:rsid w:val="00173D66"/>
    <w:rsid w:val="0017761E"/>
    <w:rsid w:val="00180770"/>
    <w:rsid w:val="00180C6C"/>
    <w:rsid w:val="001816ED"/>
    <w:rsid w:val="00181F74"/>
    <w:rsid w:val="00183701"/>
    <w:rsid w:val="00183F8B"/>
    <w:rsid w:val="0018476A"/>
    <w:rsid w:val="00184BDC"/>
    <w:rsid w:val="001860B8"/>
    <w:rsid w:val="001878EB"/>
    <w:rsid w:val="00190977"/>
    <w:rsid w:val="00192544"/>
    <w:rsid w:val="00193247"/>
    <w:rsid w:val="001944CF"/>
    <w:rsid w:val="00194E9B"/>
    <w:rsid w:val="00194F31"/>
    <w:rsid w:val="00197656"/>
    <w:rsid w:val="001977D2"/>
    <w:rsid w:val="00197964"/>
    <w:rsid w:val="001A0630"/>
    <w:rsid w:val="001A0CB2"/>
    <w:rsid w:val="001A3E20"/>
    <w:rsid w:val="001A3FB7"/>
    <w:rsid w:val="001A4899"/>
    <w:rsid w:val="001A4A46"/>
    <w:rsid w:val="001A4D4E"/>
    <w:rsid w:val="001A52C9"/>
    <w:rsid w:val="001A558C"/>
    <w:rsid w:val="001A61D3"/>
    <w:rsid w:val="001A72FD"/>
    <w:rsid w:val="001A783E"/>
    <w:rsid w:val="001B0004"/>
    <w:rsid w:val="001B10EA"/>
    <w:rsid w:val="001B1B8D"/>
    <w:rsid w:val="001B4B19"/>
    <w:rsid w:val="001B79F2"/>
    <w:rsid w:val="001C027D"/>
    <w:rsid w:val="001C1000"/>
    <w:rsid w:val="001C2333"/>
    <w:rsid w:val="001C3034"/>
    <w:rsid w:val="001C45D4"/>
    <w:rsid w:val="001C4F18"/>
    <w:rsid w:val="001C4FAF"/>
    <w:rsid w:val="001C51AB"/>
    <w:rsid w:val="001C62CB"/>
    <w:rsid w:val="001D0E3A"/>
    <w:rsid w:val="001D1D12"/>
    <w:rsid w:val="001D2066"/>
    <w:rsid w:val="001D2F72"/>
    <w:rsid w:val="001D304B"/>
    <w:rsid w:val="001D3473"/>
    <w:rsid w:val="001D4631"/>
    <w:rsid w:val="001D55D6"/>
    <w:rsid w:val="001D5ACF"/>
    <w:rsid w:val="001D602B"/>
    <w:rsid w:val="001D63AF"/>
    <w:rsid w:val="001D7094"/>
    <w:rsid w:val="001D786E"/>
    <w:rsid w:val="001E0218"/>
    <w:rsid w:val="001E14BB"/>
    <w:rsid w:val="001E21CC"/>
    <w:rsid w:val="001E2687"/>
    <w:rsid w:val="001E3300"/>
    <w:rsid w:val="001E4432"/>
    <w:rsid w:val="001E4EED"/>
    <w:rsid w:val="001E5097"/>
    <w:rsid w:val="001E681B"/>
    <w:rsid w:val="001E6A81"/>
    <w:rsid w:val="001E6DC7"/>
    <w:rsid w:val="001E779C"/>
    <w:rsid w:val="001E7ABE"/>
    <w:rsid w:val="001E7C55"/>
    <w:rsid w:val="001F0038"/>
    <w:rsid w:val="001F1927"/>
    <w:rsid w:val="001F1F4E"/>
    <w:rsid w:val="001F1F50"/>
    <w:rsid w:val="001F27B5"/>
    <w:rsid w:val="001F2E78"/>
    <w:rsid w:val="001F3488"/>
    <w:rsid w:val="001F3B4B"/>
    <w:rsid w:val="001F4549"/>
    <w:rsid w:val="001F4A06"/>
    <w:rsid w:val="001F4D2F"/>
    <w:rsid w:val="001F6C6C"/>
    <w:rsid w:val="001F6CDD"/>
    <w:rsid w:val="00200EB3"/>
    <w:rsid w:val="00200F7B"/>
    <w:rsid w:val="00202986"/>
    <w:rsid w:val="0020358E"/>
    <w:rsid w:val="002039F2"/>
    <w:rsid w:val="00204409"/>
    <w:rsid w:val="00205082"/>
    <w:rsid w:val="0021009D"/>
    <w:rsid w:val="002107F3"/>
    <w:rsid w:val="00210AA2"/>
    <w:rsid w:val="00211E8D"/>
    <w:rsid w:val="00212254"/>
    <w:rsid w:val="002125CB"/>
    <w:rsid w:val="002142D7"/>
    <w:rsid w:val="00214354"/>
    <w:rsid w:val="002149FA"/>
    <w:rsid w:val="00216760"/>
    <w:rsid w:val="00216EB6"/>
    <w:rsid w:val="00217127"/>
    <w:rsid w:val="002172C3"/>
    <w:rsid w:val="00217D42"/>
    <w:rsid w:val="00220156"/>
    <w:rsid w:val="00220E1F"/>
    <w:rsid w:val="0022125D"/>
    <w:rsid w:val="0022198B"/>
    <w:rsid w:val="002239F3"/>
    <w:rsid w:val="00224788"/>
    <w:rsid w:val="002259A4"/>
    <w:rsid w:val="00226C48"/>
    <w:rsid w:val="0022738F"/>
    <w:rsid w:val="00227D81"/>
    <w:rsid w:val="002300AD"/>
    <w:rsid w:val="00230702"/>
    <w:rsid w:val="00231187"/>
    <w:rsid w:val="00231195"/>
    <w:rsid w:val="0023168A"/>
    <w:rsid w:val="002317CD"/>
    <w:rsid w:val="002319D3"/>
    <w:rsid w:val="00231DD0"/>
    <w:rsid w:val="00232EB7"/>
    <w:rsid w:val="00233EA1"/>
    <w:rsid w:val="002345A4"/>
    <w:rsid w:val="002351D9"/>
    <w:rsid w:val="00236B2D"/>
    <w:rsid w:val="00236F40"/>
    <w:rsid w:val="00237915"/>
    <w:rsid w:val="00237D7D"/>
    <w:rsid w:val="00240879"/>
    <w:rsid w:val="00241DD8"/>
    <w:rsid w:val="00242372"/>
    <w:rsid w:val="00243684"/>
    <w:rsid w:val="00244C49"/>
    <w:rsid w:val="00245170"/>
    <w:rsid w:val="002506D3"/>
    <w:rsid w:val="00250AAF"/>
    <w:rsid w:val="002515E4"/>
    <w:rsid w:val="002521C9"/>
    <w:rsid w:val="0025277C"/>
    <w:rsid w:val="00252850"/>
    <w:rsid w:val="002530A5"/>
    <w:rsid w:val="002558EA"/>
    <w:rsid w:val="002565B4"/>
    <w:rsid w:val="002566CB"/>
    <w:rsid w:val="00256B5A"/>
    <w:rsid w:val="00257129"/>
    <w:rsid w:val="00257818"/>
    <w:rsid w:val="00257E61"/>
    <w:rsid w:val="0026080B"/>
    <w:rsid w:val="00260E13"/>
    <w:rsid w:val="0026421C"/>
    <w:rsid w:val="00265211"/>
    <w:rsid w:val="0026574D"/>
    <w:rsid w:val="00265F2F"/>
    <w:rsid w:val="0026696E"/>
    <w:rsid w:val="00266FE4"/>
    <w:rsid w:val="00267AE5"/>
    <w:rsid w:val="00267B6D"/>
    <w:rsid w:val="002706C5"/>
    <w:rsid w:val="00270F6A"/>
    <w:rsid w:val="00271866"/>
    <w:rsid w:val="00272C69"/>
    <w:rsid w:val="00272CA5"/>
    <w:rsid w:val="00272D40"/>
    <w:rsid w:val="00272E9E"/>
    <w:rsid w:val="00274868"/>
    <w:rsid w:val="00275178"/>
    <w:rsid w:val="002766D9"/>
    <w:rsid w:val="0027711F"/>
    <w:rsid w:val="00277749"/>
    <w:rsid w:val="00280516"/>
    <w:rsid w:val="002816A4"/>
    <w:rsid w:val="002840B4"/>
    <w:rsid w:val="0028415F"/>
    <w:rsid w:val="0028461A"/>
    <w:rsid w:val="00284A23"/>
    <w:rsid w:val="00284B92"/>
    <w:rsid w:val="002850D3"/>
    <w:rsid w:val="002855F6"/>
    <w:rsid w:val="00285C10"/>
    <w:rsid w:val="00286334"/>
    <w:rsid w:val="002868ED"/>
    <w:rsid w:val="00286CE6"/>
    <w:rsid w:val="002876BF"/>
    <w:rsid w:val="0028777A"/>
    <w:rsid w:val="0029188A"/>
    <w:rsid w:val="00291B2F"/>
    <w:rsid w:val="00292D6B"/>
    <w:rsid w:val="002931F2"/>
    <w:rsid w:val="002936AC"/>
    <w:rsid w:val="00295978"/>
    <w:rsid w:val="002962B5"/>
    <w:rsid w:val="00297025"/>
    <w:rsid w:val="002A03A4"/>
    <w:rsid w:val="002A0C03"/>
    <w:rsid w:val="002A1FB3"/>
    <w:rsid w:val="002A3821"/>
    <w:rsid w:val="002A4610"/>
    <w:rsid w:val="002A6CF3"/>
    <w:rsid w:val="002A6DEF"/>
    <w:rsid w:val="002A7773"/>
    <w:rsid w:val="002B06EC"/>
    <w:rsid w:val="002B0790"/>
    <w:rsid w:val="002B1278"/>
    <w:rsid w:val="002B1C63"/>
    <w:rsid w:val="002B202D"/>
    <w:rsid w:val="002B2110"/>
    <w:rsid w:val="002B258C"/>
    <w:rsid w:val="002B281C"/>
    <w:rsid w:val="002B3BB1"/>
    <w:rsid w:val="002B4935"/>
    <w:rsid w:val="002B5905"/>
    <w:rsid w:val="002B5B7C"/>
    <w:rsid w:val="002B64F2"/>
    <w:rsid w:val="002B75E6"/>
    <w:rsid w:val="002B79A7"/>
    <w:rsid w:val="002C0622"/>
    <w:rsid w:val="002C0AD4"/>
    <w:rsid w:val="002C1153"/>
    <w:rsid w:val="002C1DD2"/>
    <w:rsid w:val="002C244E"/>
    <w:rsid w:val="002C2F14"/>
    <w:rsid w:val="002C31FC"/>
    <w:rsid w:val="002C52BD"/>
    <w:rsid w:val="002C5DFE"/>
    <w:rsid w:val="002C64D1"/>
    <w:rsid w:val="002C6D51"/>
    <w:rsid w:val="002C7166"/>
    <w:rsid w:val="002C7716"/>
    <w:rsid w:val="002C7751"/>
    <w:rsid w:val="002D0287"/>
    <w:rsid w:val="002D0611"/>
    <w:rsid w:val="002D17B2"/>
    <w:rsid w:val="002D2CB5"/>
    <w:rsid w:val="002D3FCD"/>
    <w:rsid w:val="002D46AB"/>
    <w:rsid w:val="002D59CD"/>
    <w:rsid w:val="002D5A7E"/>
    <w:rsid w:val="002D5DB1"/>
    <w:rsid w:val="002D6382"/>
    <w:rsid w:val="002D73B9"/>
    <w:rsid w:val="002E1173"/>
    <w:rsid w:val="002E2CAA"/>
    <w:rsid w:val="002E30DB"/>
    <w:rsid w:val="002E343F"/>
    <w:rsid w:val="002E37BD"/>
    <w:rsid w:val="002E37C7"/>
    <w:rsid w:val="002E3C76"/>
    <w:rsid w:val="002E502C"/>
    <w:rsid w:val="002E5547"/>
    <w:rsid w:val="002E5F36"/>
    <w:rsid w:val="002E610F"/>
    <w:rsid w:val="002E64F6"/>
    <w:rsid w:val="002E652A"/>
    <w:rsid w:val="002E688F"/>
    <w:rsid w:val="002E72D0"/>
    <w:rsid w:val="002E77EB"/>
    <w:rsid w:val="002E7C99"/>
    <w:rsid w:val="002E7CC9"/>
    <w:rsid w:val="002F01FB"/>
    <w:rsid w:val="002F0770"/>
    <w:rsid w:val="002F142E"/>
    <w:rsid w:val="002F1E3F"/>
    <w:rsid w:val="002F515C"/>
    <w:rsid w:val="002F5864"/>
    <w:rsid w:val="002F617F"/>
    <w:rsid w:val="002F6287"/>
    <w:rsid w:val="002F6A6A"/>
    <w:rsid w:val="002F72F0"/>
    <w:rsid w:val="003004D4"/>
    <w:rsid w:val="00301DDE"/>
    <w:rsid w:val="00303498"/>
    <w:rsid w:val="00304B1B"/>
    <w:rsid w:val="00305180"/>
    <w:rsid w:val="00306A0C"/>
    <w:rsid w:val="00306AA6"/>
    <w:rsid w:val="00306C51"/>
    <w:rsid w:val="00307AB3"/>
    <w:rsid w:val="00307C3C"/>
    <w:rsid w:val="00307DE1"/>
    <w:rsid w:val="0031059E"/>
    <w:rsid w:val="003106C5"/>
    <w:rsid w:val="00311D46"/>
    <w:rsid w:val="0032030B"/>
    <w:rsid w:val="003208C5"/>
    <w:rsid w:val="00320A96"/>
    <w:rsid w:val="00321F21"/>
    <w:rsid w:val="00322B3E"/>
    <w:rsid w:val="00322EA9"/>
    <w:rsid w:val="00323477"/>
    <w:rsid w:val="00324335"/>
    <w:rsid w:val="003249ED"/>
    <w:rsid w:val="00325790"/>
    <w:rsid w:val="00325BEC"/>
    <w:rsid w:val="003261F5"/>
    <w:rsid w:val="00330F2E"/>
    <w:rsid w:val="0033104A"/>
    <w:rsid w:val="003324EE"/>
    <w:rsid w:val="0033264B"/>
    <w:rsid w:val="00332CBC"/>
    <w:rsid w:val="00333AD6"/>
    <w:rsid w:val="00333B1C"/>
    <w:rsid w:val="00334585"/>
    <w:rsid w:val="003361FE"/>
    <w:rsid w:val="00336CF7"/>
    <w:rsid w:val="00336D2F"/>
    <w:rsid w:val="00337748"/>
    <w:rsid w:val="0034160F"/>
    <w:rsid w:val="00342413"/>
    <w:rsid w:val="003426AA"/>
    <w:rsid w:val="00342CCE"/>
    <w:rsid w:val="00342E15"/>
    <w:rsid w:val="00343BD6"/>
    <w:rsid w:val="00343CA3"/>
    <w:rsid w:val="00343ECE"/>
    <w:rsid w:val="003442FC"/>
    <w:rsid w:val="00344501"/>
    <w:rsid w:val="00346228"/>
    <w:rsid w:val="0034679B"/>
    <w:rsid w:val="00350ACE"/>
    <w:rsid w:val="00350B00"/>
    <w:rsid w:val="00351EFE"/>
    <w:rsid w:val="00352ECD"/>
    <w:rsid w:val="00353B1A"/>
    <w:rsid w:val="00357C86"/>
    <w:rsid w:val="00357E61"/>
    <w:rsid w:val="00357F62"/>
    <w:rsid w:val="003601AF"/>
    <w:rsid w:val="00360BD4"/>
    <w:rsid w:val="00360ECC"/>
    <w:rsid w:val="00361A42"/>
    <w:rsid w:val="00362541"/>
    <w:rsid w:val="003625B4"/>
    <w:rsid w:val="00362C9A"/>
    <w:rsid w:val="00363424"/>
    <w:rsid w:val="00363430"/>
    <w:rsid w:val="00363F22"/>
    <w:rsid w:val="003643BC"/>
    <w:rsid w:val="00364D95"/>
    <w:rsid w:val="003657D7"/>
    <w:rsid w:val="00365C3C"/>
    <w:rsid w:val="00366827"/>
    <w:rsid w:val="00370BE4"/>
    <w:rsid w:val="0037136A"/>
    <w:rsid w:val="00372B3F"/>
    <w:rsid w:val="003732DD"/>
    <w:rsid w:val="003733AF"/>
    <w:rsid w:val="003734BE"/>
    <w:rsid w:val="00373ECE"/>
    <w:rsid w:val="00374B47"/>
    <w:rsid w:val="00375A50"/>
    <w:rsid w:val="00375A9A"/>
    <w:rsid w:val="00380275"/>
    <w:rsid w:val="0038097E"/>
    <w:rsid w:val="003809AC"/>
    <w:rsid w:val="0038362E"/>
    <w:rsid w:val="00383860"/>
    <w:rsid w:val="00384319"/>
    <w:rsid w:val="0038497D"/>
    <w:rsid w:val="0038528D"/>
    <w:rsid w:val="00386255"/>
    <w:rsid w:val="003911B1"/>
    <w:rsid w:val="00391B56"/>
    <w:rsid w:val="00392520"/>
    <w:rsid w:val="00392A15"/>
    <w:rsid w:val="00393510"/>
    <w:rsid w:val="0039472F"/>
    <w:rsid w:val="0039502B"/>
    <w:rsid w:val="00395C42"/>
    <w:rsid w:val="00397DC1"/>
    <w:rsid w:val="003A0647"/>
    <w:rsid w:val="003A17EE"/>
    <w:rsid w:val="003A1DC6"/>
    <w:rsid w:val="003A1E4E"/>
    <w:rsid w:val="003A21B4"/>
    <w:rsid w:val="003A2521"/>
    <w:rsid w:val="003A34AB"/>
    <w:rsid w:val="003A404F"/>
    <w:rsid w:val="003A41EA"/>
    <w:rsid w:val="003A4401"/>
    <w:rsid w:val="003A5A66"/>
    <w:rsid w:val="003A600D"/>
    <w:rsid w:val="003B02FE"/>
    <w:rsid w:val="003B0BAC"/>
    <w:rsid w:val="003B1463"/>
    <w:rsid w:val="003B1EE1"/>
    <w:rsid w:val="003B2012"/>
    <w:rsid w:val="003B32D2"/>
    <w:rsid w:val="003B42D6"/>
    <w:rsid w:val="003B4404"/>
    <w:rsid w:val="003B443A"/>
    <w:rsid w:val="003B46D2"/>
    <w:rsid w:val="003B4B0D"/>
    <w:rsid w:val="003B7AA5"/>
    <w:rsid w:val="003C0265"/>
    <w:rsid w:val="003C0958"/>
    <w:rsid w:val="003C23EB"/>
    <w:rsid w:val="003C3732"/>
    <w:rsid w:val="003C3D7A"/>
    <w:rsid w:val="003C53D6"/>
    <w:rsid w:val="003C6941"/>
    <w:rsid w:val="003C7653"/>
    <w:rsid w:val="003D1704"/>
    <w:rsid w:val="003D1AB2"/>
    <w:rsid w:val="003D1E53"/>
    <w:rsid w:val="003D2FCF"/>
    <w:rsid w:val="003D3594"/>
    <w:rsid w:val="003D3D86"/>
    <w:rsid w:val="003D4414"/>
    <w:rsid w:val="003D4981"/>
    <w:rsid w:val="003D4F56"/>
    <w:rsid w:val="003D53F4"/>
    <w:rsid w:val="003D7220"/>
    <w:rsid w:val="003E04D0"/>
    <w:rsid w:val="003E12D4"/>
    <w:rsid w:val="003E3494"/>
    <w:rsid w:val="003E3842"/>
    <w:rsid w:val="003E3CBC"/>
    <w:rsid w:val="003E404D"/>
    <w:rsid w:val="003E69EF"/>
    <w:rsid w:val="003E7952"/>
    <w:rsid w:val="003F023F"/>
    <w:rsid w:val="003F0E4F"/>
    <w:rsid w:val="003F1648"/>
    <w:rsid w:val="003F165F"/>
    <w:rsid w:val="003F2F40"/>
    <w:rsid w:val="003F3111"/>
    <w:rsid w:val="003F3D26"/>
    <w:rsid w:val="003F4672"/>
    <w:rsid w:val="003F6A09"/>
    <w:rsid w:val="0040099E"/>
    <w:rsid w:val="00401395"/>
    <w:rsid w:val="00401552"/>
    <w:rsid w:val="00402653"/>
    <w:rsid w:val="00402FF9"/>
    <w:rsid w:val="004039F2"/>
    <w:rsid w:val="0040411A"/>
    <w:rsid w:val="00404147"/>
    <w:rsid w:val="004051F7"/>
    <w:rsid w:val="0040558A"/>
    <w:rsid w:val="004063F5"/>
    <w:rsid w:val="00406A1C"/>
    <w:rsid w:val="00407465"/>
    <w:rsid w:val="0041011B"/>
    <w:rsid w:val="004102B7"/>
    <w:rsid w:val="00410B36"/>
    <w:rsid w:val="00410E57"/>
    <w:rsid w:val="00411E78"/>
    <w:rsid w:val="00412884"/>
    <w:rsid w:val="00412DBC"/>
    <w:rsid w:val="00412E45"/>
    <w:rsid w:val="00412F79"/>
    <w:rsid w:val="00413299"/>
    <w:rsid w:val="0041389C"/>
    <w:rsid w:val="00413CCB"/>
    <w:rsid w:val="0041518D"/>
    <w:rsid w:val="00416621"/>
    <w:rsid w:val="004208A5"/>
    <w:rsid w:val="004210BF"/>
    <w:rsid w:val="00421F4B"/>
    <w:rsid w:val="004228F4"/>
    <w:rsid w:val="00424381"/>
    <w:rsid w:val="00424418"/>
    <w:rsid w:val="00424AEA"/>
    <w:rsid w:val="0042550B"/>
    <w:rsid w:val="00425BB1"/>
    <w:rsid w:val="004274B8"/>
    <w:rsid w:val="00427632"/>
    <w:rsid w:val="00427E1C"/>
    <w:rsid w:val="00431113"/>
    <w:rsid w:val="00431EB9"/>
    <w:rsid w:val="00431F48"/>
    <w:rsid w:val="00433289"/>
    <w:rsid w:val="00433667"/>
    <w:rsid w:val="00434333"/>
    <w:rsid w:val="0043446E"/>
    <w:rsid w:val="00435EB2"/>
    <w:rsid w:val="0043602D"/>
    <w:rsid w:val="00436B9F"/>
    <w:rsid w:val="00440644"/>
    <w:rsid w:val="0044189B"/>
    <w:rsid w:val="004418EC"/>
    <w:rsid w:val="00441B0A"/>
    <w:rsid w:val="00441E2D"/>
    <w:rsid w:val="00442AB3"/>
    <w:rsid w:val="00442C6F"/>
    <w:rsid w:val="00442F10"/>
    <w:rsid w:val="0044352B"/>
    <w:rsid w:val="004439EE"/>
    <w:rsid w:val="00443B3C"/>
    <w:rsid w:val="00443B76"/>
    <w:rsid w:val="00445BF3"/>
    <w:rsid w:val="00446520"/>
    <w:rsid w:val="00446825"/>
    <w:rsid w:val="00446AA2"/>
    <w:rsid w:val="0044754F"/>
    <w:rsid w:val="00447BFE"/>
    <w:rsid w:val="0045157D"/>
    <w:rsid w:val="00451F9D"/>
    <w:rsid w:val="004521C6"/>
    <w:rsid w:val="00452776"/>
    <w:rsid w:val="0045324B"/>
    <w:rsid w:val="0045346C"/>
    <w:rsid w:val="004538AC"/>
    <w:rsid w:val="00453E09"/>
    <w:rsid w:val="00454860"/>
    <w:rsid w:val="00455ABA"/>
    <w:rsid w:val="004569B5"/>
    <w:rsid w:val="00456C60"/>
    <w:rsid w:val="0046139D"/>
    <w:rsid w:val="00461F75"/>
    <w:rsid w:val="004623A0"/>
    <w:rsid w:val="00462FA7"/>
    <w:rsid w:val="00464508"/>
    <w:rsid w:val="00464960"/>
    <w:rsid w:val="00465996"/>
    <w:rsid w:val="00465B7E"/>
    <w:rsid w:val="0046673F"/>
    <w:rsid w:val="00466D54"/>
    <w:rsid w:val="00467CE7"/>
    <w:rsid w:val="00471F2D"/>
    <w:rsid w:val="00471F3F"/>
    <w:rsid w:val="00472276"/>
    <w:rsid w:val="00472639"/>
    <w:rsid w:val="00472ABF"/>
    <w:rsid w:val="00474311"/>
    <w:rsid w:val="004743EC"/>
    <w:rsid w:val="00474F3C"/>
    <w:rsid w:val="004757FE"/>
    <w:rsid w:val="00475EA7"/>
    <w:rsid w:val="004760B7"/>
    <w:rsid w:val="004767B7"/>
    <w:rsid w:val="004771B8"/>
    <w:rsid w:val="004771CD"/>
    <w:rsid w:val="00477AEF"/>
    <w:rsid w:val="00477C79"/>
    <w:rsid w:val="0048025C"/>
    <w:rsid w:val="00480559"/>
    <w:rsid w:val="004808AC"/>
    <w:rsid w:val="00480C73"/>
    <w:rsid w:val="00481A80"/>
    <w:rsid w:val="00481F74"/>
    <w:rsid w:val="00483D3E"/>
    <w:rsid w:val="004841F8"/>
    <w:rsid w:val="00484278"/>
    <w:rsid w:val="00484847"/>
    <w:rsid w:val="00485785"/>
    <w:rsid w:val="00486DC1"/>
    <w:rsid w:val="00487EDD"/>
    <w:rsid w:val="00490E0B"/>
    <w:rsid w:val="00492E54"/>
    <w:rsid w:val="00494359"/>
    <w:rsid w:val="00494E17"/>
    <w:rsid w:val="00495765"/>
    <w:rsid w:val="00495EA5"/>
    <w:rsid w:val="00496864"/>
    <w:rsid w:val="004A03C4"/>
    <w:rsid w:val="004A0F72"/>
    <w:rsid w:val="004A7713"/>
    <w:rsid w:val="004B038B"/>
    <w:rsid w:val="004B09AA"/>
    <w:rsid w:val="004B1EDF"/>
    <w:rsid w:val="004B207B"/>
    <w:rsid w:val="004B2888"/>
    <w:rsid w:val="004B5266"/>
    <w:rsid w:val="004B6798"/>
    <w:rsid w:val="004B6CA9"/>
    <w:rsid w:val="004C0EFA"/>
    <w:rsid w:val="004C39E8"/>
    <w:rsid w:val="004C681E"/>
    <w:rsid w:val="004C7A14"/>
    <w:rsid w:val="004D10E5"/>
    <w:rsid w:val="004D1E8C"/>
    <w:rsid w:val="004D299F"/>
    <w:rsid w:val="004D366C"/>
    <w:rsid w:val="004D4A6F"/>
    <w:rsid w:val="004D4C95"/>
    <w:rsid w:val="004D5542"/>
    <w:rsid w:val="004D5A87"/>
    <w:rsid w:val="004D62D1"/>
    <w:rsid w:val="004D63F7"/>
    <w:rsid w:val="004E1358"/>
    <w:rsid w:val="004E17AB"/>
    <w:rsid w:val="004E1E7A"/>
    <w:rsid w:val="004E22B0"/>
    <w:rsid w:val="004E2686"/>
    <w:rsid w:val="004E3314"/>
    <w:rsid w:val="004E44DB"/>
    <w:rsid w:val="004E50E7"/>
    <w:rsid w:val="004E6CB1"/>
    <w:rsid w:val="004E6CB2"/>
    <w:rsid w:val="004E78F3"/>
    <w:rsid w:val="004F0355"/>
    <w:rsid w:val="004F0D77"/>
    <w:rsid w:val="004F1680"/>
    <w:rsid w:val="004F1CFC"/>
    <w:rsid w:val="004F3614"/>
    <w:rsid w:val="004F42F3"/>
    <w:rsid w:val="004F43AA"/>
    <w:rsid w:val="004F466C"/>
    <w:rsid w:val="004F5405"/>
    <w:rsid w:val="004F5580"/>
    <w:rsid w:val="004F60D1"/>
    <w:rsid w:val="004F62E8"/>
    <w:rsid w:val="004F787B"/>
    <w:rsid w:val="004F7E87"/>
    <w:rsid w:val="005004DE"/>
    <w:rsid w:val="00500F49"/>
    <w:rsid w:val="00501234"/>
    <w:rsid w:val="00501C73"/>
    <w:rsid w:val="00502643"/>
    <w:rsid w:val="0050408A"/>
    <w:rsid w:val="00504C27"/>
    <w:rsid w:val="00505B46"/>
    <w:rsid w:val="005061A4"/>
    <w:rsid w:val="0050682B"/>
    <w:rsid w:val="005073CA"/>
    <w:rsid w:val="005079D1"/>
    <w:rsid w:val="0051054E"/>
    <w:rsid w:val="00510F03"/>
    <w:rsid w:val="005113A6"/>
    <w:rsid w:val="00511749"/>
    <w:rsid w:val="00511AA5"/>
    <w:rsid w:val="00511C25"/>
    <w:rsid w:val="00511F7C"/>
    <w:rsid w:val="00514847"/>
    <w:rsid w:val="00516EBF"/>
    <w:rsid w:val="00520825"/>
    <w:rsid w:val="005209BC"/>
    <w:rsid w:val="00520C9C"/>
    <w:rsid w:val="00522D64"/>
    <w:rsid w:val="005234D6"/>
    <w:rsid w:val="00525830"/>
    <w:rsid w:val="00526606"/>
    <w:rsid w:val="005269E2"/>
    <w:rsid w:val="00526FA7"/>
    <w:rsid w:val="005309E2"/>
    <w:rsid w:val="00530C7E"/>
    <w:rsid w:val="00531F53"/>
    <w:rsid w:val="005321CE"/>
    <w:rsid w:val="0053231A"/>
    <w:rsid w:val="005331A8"/>
    <w:rsid w:val="005349D9"/>
    <w:rsid w:val="00534D24"/>
    <w:rsid w:val="00534D6D"/>
    <w:rsid w:val="005355A6"/>
    <w:rsid w:val="0053714D"/>
    <w:rsid w:val="005379DB"/>
    <w:rsid w:val="00540036"/>
    <w:rsid w:val="00542784"/>
    <w:rsid w:val="00542D26"/>
    <w:rsid w:val="00543518"/>
    <w:rsid w:val="005447FA"/>
    <w:rsid w:val="0054531D"/>
    <w:rsid w:val="00545EE5"/>
    <w:rsid w:val="005460F9"/>
    <w:rsid w:val="005502CE"/>
    <w:rsid w:val="0055273E"/>
    <w:rsid w:val="00552B0C"/>
    <w:rsid w:val="00552B59"/>
    <w:rsid w:val="00553404"/>
    <w:rsid w:val="00553FF7"/>
    <w:rsid w:val="00556E86"/>
    <w:rsid w:val="00557382"/>
    <w:rsid w:val="00557C70"/>
    <w:rsid w:val="00560BE7"/>
    <w:rsid w:val="00560DD2"/>
    <w:rsid w:val="00561732"/>
    <w:rsid w:val="005617AD"/>
    <w:rsid w:val="00561831"/>
    <w:rsid w:val="00561BF5"/>
    <w:rsid w:val="00562757"/>
    <w:rsid w:val="00562C0F"/>
    <w:rsid w:val="00563C55"/>
    <w:rsid w:val="00563DE7"/>
    <w:rsid w:val="0056496D"/>
    <w:rsid w:val="0056564C"/>
    <w:rsid w:val="005665CC"/>
    <w:rsid w:val="00566EB1"/>
    <w:rsid w:val="00567F04"/>
    <w:rsid w:val="005706AD"/>
    <w:rsid w:val="00570D48"/>
    <w:rsid w:val="00571B87"/>
    <w:rsid w:val="005728F7"/>
    <w:rsid w:val="00572DAF"/>
    <w:rsid w:val="00573016"/>
    <w:rsid w:val="00573BC1"/>
    <w:rsid w:val="0057428F"/>
    <w:rsid w:val="00575C26"/>
    <w:rsid w:val="00580E12"/>
    <w:rsid w:val="00582A55"/>
    <w:rsid w:val="00583132"/>
    <w:rsid w:val="005831D3"/>
    <w:rsid w:val="00584669"/>
    <w:rsid w:val="00587977"/>
    <w:rsid w:val="00587C5B"/>
    <w:rsid w:val="00591850"/>
    <w:rsid w:val="00591E66"/>
    <w:rsid w:val="005926BB"/>
    <w:rsid w:val="00592757"/>
    <w:rsid w:val="005927C0"/>
    <w:rsid w:val="0059480E"/>
    <w:rsid w:val="00594E41"/>
    <w:rsid w:val="005954F0"/>
    <w:rsid w:val="005959B2"/>
    <w:rsid w:val="005966C3"/>
    <w:rsid w:val="005A02AB"/>
    <w:rsid w:val="005A0EE9"/>
    <w:rsid w:val="005A19E0"/>
    <w:rsid w:val="005A1FAD"/>
    <w:rsid w:val="005A2076"/>
    <w:rsid w:val="005A20E4"/>
    <w:rsid w:val="005A3364"/>
    <w:rsid w:val="005A377D"/>
    <w:rsid w:val="005A38CA"/>
    <w:rsid w:val="005A3987"/>
    <w:rsid w:val="005A44FE"/>
    <w:rsid w:val="005A6349"/>
    <w:rsid w:val="005A6534"/>
    <w:rsid w:val="005A6F07"/>
    <w:rsid w:val="005A7698"/>
    <w:rsid w:val="005B0AA9"/>
    <w:rsid w:val="005B28FB"/>
    <w:rsid w:val="005B34A0"/>
    <w:rsid w:val="005B453C"/>
    <w:rsid w:val="005B4D6E"/>
    <w:rsid w:val="005B4D8A"/>
    <w:rsid w:val="005B4F96"/>
    <w:rsid w:val="005B52C1"/>
    <w:rsid w:val="005B59F1"/>
    <w:rsid w:val="005B6B3F"/>
    <w:rsid w:val="005B6FB1"/>
    <w:rsid w:val="005B700B"/>
    <w:rsid w:val="005B7273"/>
    <w:rsid w:val="005B7C14"/>
    <w:rsid w:val="005B7FF7"/>
    <w:rsid w:val="005C0A13"/>
    <w:rsid w:val="005C16A0"/>
    <w:rsid w:val="005C1F79"/>
    <w:rsid w:val="005C4084"/>
    <w:rsid w:val="005C431E"/>
    <w:rsid w:val="005C436A"/>
    <w:rsid w:val="005C4B97"/>
    <w:rsid w:val="005C4E6C"/>
    <w:rsid w:val="005C5E9B"/>
    <w:rsid w:val="005C61D3"/>
    <w:rsid w:val="005C6B83"/>
    <w:rsid w:val="005C736A"/>
    <w:rsid w:val="005C73B8"/>
    <w:rsid w:val="005D03E5"/>
    <w:rsid w:val="005D20CA"/>
    <w:rsid w:val="005D218E"/>
    <w:rsid w:val="005D2399"/>
    <w:rsid w:val="005D2ACC"/>
    <w:rsid w:val="005D2B34"/>
    <w:rsid w:val="005D2CB0"/>
    <w:rsid w:val="005D43A1"/>
    <w:rsid w:val="005D44A5"/>
    <w:rsid w:val="005D6063"/>
    <w:rsid w:val="005D6984"/>
    <w:rsid w:val="005D72FE"/>
    <w:rsid w:val="005D7394"/>
    <w:rsid w:val="005D76A7"/>
    <w:rsid w:val="005E04CC"/>
    <w:rsid w:val="005E0C00"/>
    <w:rsid w:val="005E1E12"/>
    <w:rsid w:val="005E2EA6"/>
    <w:rsid w:val="005E368C"/>
    <w:rsid w:val="005E3741"/>
    <w:rsid w:val="005E3895"/>
    <w:rsid w:val="005E3B44"/>
    <w:rsid w:val="005E79BC"/>
    <w:rsid w:val="005E7AE0"/>
    <w:rsid w:val="005F092D"/>
    <w:rsid w:val="005F1404"/>
    <w:rsid w:val="005F2AC8"/>
    <w:rsid w:val="005F2C0B"/>
    <w:rsid w:val="005F33AF"/>
    <w:rsid w:val="005F3743"/>
    <w:rsid w:val="005F53D0"/>
    <w:rsid w:val="005F5802"/>
    <w:rsid w:val="005F6464"/>
    <w:rsid w:val="005F686B"/>
    <w:rsid w:val="005F775B"/>
    <w:rsid w:val="005F77F6"/>
    <w:rsid w:val="0060066D"/>
    <w:rsid w:val="0060128F"/>
    <w:rsid w:val="006020F3"/>
    <w:rsid w:val="006023D8"/>
    <w:rsid w:val="006035F4"/>
    <w:rsid w:val="0060775D"/>
    <w:rsid w:val="00607C58"/>
    <w:rsid w:val="0061041F"/>
    <w:rsid w:val="0061061C"/>
    <w:rsid w:val="00610C93"/>
    <w:rsid w:val="00610FAD"/>
    <w:rsid w:val="0061124E"/>
    <w:rsid w:val="00611346"/>
    <w:rsid w:val="00611B95"/>
    <w:rsid w:val="00612280"/>
    <w:rsid w:val="00612B2E"/>
    <w:rsid w:val="006145D9"/>
    <w:rsid w:val="00614693"/>
    <w:rsid w:val="00615FC3"/>
    <w:rsid w:val="006168FF"/>
    <w:rsid w:val="00616F50"/>
    <w:rsid w:val="0061742C"/>
    <w:rsid w:val="00620659"/>
    <w:rsid w:val="00621EA5"/>
    <w:rsid w:val="00621FD0"/>
    <w:rsid w:val="00624185"/>
    <w:rsid w:val="00624189"/>
    <w:rsid w:val="0062532D"/>
    <w:rsid w:val="00626070"/>
    <w:rsid w:val="006262A8"/>
    <w:rsid w:val="00627596"/>
    <w:rsid w:val="00630004"/>
    <w:rsid w:val="00630209"/>
    <w:rsid w:val="006305BD"/>
    <w:rsid w:val="006310D3"/>
    <w:rsid w:val="006316A6"/>
    <w:rsid w:val="0063186A"/>
    <w:rsid w:val="00631E39"/>
    <w:rsid w:val="006325C7"/>
    <w:rsid w:val="0063296A"/>
    <w:rsid w:val="006339E4"/>
    <w:rsid w:val="00633C80"/>
    <w:rsid w:val="00633DAB"/>
    <w:rsid w:val="00634D58"/>
    <w:rsid w:val="006355FD"/>
    <w:rsid w:val="00636847"/>
    <w:rsid w:val="006379EA"/>
    <w:rsid w:val="00641E43"/>
    <w:rsid w:val="00641EED"/>
    <w:rsid w:val="006431F9"/>
    <w:rsid w:val="0064333E"/>
    <w:rsid w:val="00643422"/>
    <w:rsid w:val="00644C9D"/>
    <w:rsid w:val="00644F3A"/>
    <w:rsid w:val="006452DF"/>
    <w:rsid w:val="00645878"/>
    <w:rsid w:val="00646615"/>
    <w:rsid w:val="00646A77"/>
    <w:rsid w:val="00646D3C"/>
    <w:rsid w:val="00647D81"/>
    <w:rsid w:val="00650281"/>
    <w:rsid w:val="006508E9"/>
    <w:rsid w:val="00650CCF"/>
    <w:rsid w:val="0065115B"/>
    <w:rsid w:val="00651995"/>
    <w:rsid w:val="00651B8B"/>
    <w:rsid w:val="00651BDD"/>
    <w:rsid w:val="00651C2E"/>
    <w:rsid w:val="006520D7"/>
    <w:rsid w:val="0065280A"/>
    <w:rsid w:val="00654561"/>
    <w:rsid w:val="006545E9"/>
    <w:rsid w:val="00655CC0"/>
    <w:rsid w:val="00657310"/>
    <w:rsid w:val="00661927"/>
    <w:rsid w:val="00663B8C"/>
    <w:rsid w:val="006656AE"/>
    <w:rsid w:val="006659AD"/>
    <w:rsid w:val="00666AD6"/>
    <w:rsid w:val="00670C58"/>
    <w:rsid w:val="006713F9"/>
    <w:rsid w:val="00672540"/>
    <w:rsid w:val="00672BC3"/>
    <w:rsid w:val="00672C24"/>
    <w:rsid w:val="00673A40"/>
    <w:rsid w:val="00673E3B"/>
    <w:rsid w:val="0067413D"/>
    <w:rsid w:val="006758D4"/>
    <w:rsid w:val="006807CC"/>
    <w:rsid w:val="00680883"/>
    <w:rsid w:val="00681E66"/>
    <w:rsid w:val="00682191"/>
    <w:rsid w:val="006826AC"/>
    <w:rsid w:val="006828BA"/>
    <w:rsid w:val="00683919"/>
    <w:rsid w:val="00683F21"/>
    <w:rsid w:val="00684430"/>
    <w:rsid w:val="006858D0"/>
    <w:rsid w:val="0068608D"/>
    <w:rsid w:val="006860D4"/>
    <w:rsid w:val="006862F1"/>
    <w:rsid w:val="00691B99"/>
    <w:rsid w:val="0069244C"/>
    <w:rsid w:val="00692B2F"/>
    <w:rsid w:val="00693A22"/>
    <w:rsid w:val="00695175"/>
    <w:rsid w:val="006953C2"/>
    <w:rsid w:val="00696836"/>
    <w:rsid w:val="0069774C"/>
    <w:rsid w:val="006978E0"/>
    <w:rsid w:val="006A0A2D"/>
    <w:rsid w:val="006A175C"/>
    <w:rsid w:val="006A18B5"/>
    <w:rsid w:val="006A3E8E"/>
    <w:rsid w:val="006A3ED7"/>
    <w:rsid w:val="006A41D1"/>
    <w:rsid w:val="006A4FCD"/>
    <w:rsid w:val="006A6398"/>
    <w:rsid w:val="006B02D8"/>
    <w:rsid w:val="006B05F4"/>
    <w:rsid w:val="006B0CA9"/>
    <w:rsid w:val="006B132E"/>
    <w:rsid w:val="006B1D6C"/>
    <w:rsid w:val="006B31D8"/>
    <w:rsid w:val="006B4701"/>
    <w:rsid w:val="006B572E"/>
    <w:rsid w:val="006B5C88"/>
    <w:rsid w:val="006B5D56"/>
    <w:rsid w:val="006B6700"/>
    <w:rsid w:val="006B6ED3"/>
    <w:rsid w:val="006B76FA"/>
    <w:rsid w:val="006C3821"/>
    <w:rsid w:val="006C42F9"/>
    <w:rsid w:val="006C4D9C"/>
    <w:rsid w:val="006C636C"/>
    <w:rsid w:val="006D031A"/>
    <w:rsid w:val="006D0D01"/>
    <w:rsid w:val="006D0E9C"/>
    <w:rsid w:val="006D1BF0"/>
    <w:rsid w:val="006D4F66"/>
    <w:rsid w:val="006D6DFD"/>
    <w:rsid w:val="006D72BB"/>
    <w:rsid w:val="006E04D8"/>
    <w:rsid w:val="006E0D9C"/>
    <w:rsid w:val="006E0E19"/>
    <w:rsid w:val="006E0EAA"/>
    <w:rsid w:val="006E4995"/>
    <w:rsid w:val="006E6A69"/>
    <w:rsid w:val="006F00A8"/>
    <w:rsid w:val="006F0A20"/>
    <w:rsid w:val="006F120F"/>
    <w:rsid w:val="006F2732"/>
    <w:rsid w:val="006F2CE1"/>
    <w:rsid w:val="006F2DD2"/>
    <w:rsid w:val="006F2E7E"/>
    <w:rsid w:val="006F35CA"/>
    <w:rsid w:val="006F4009"/>
    <w:rsid w:val="006F416A"/>
    <w:rsid w:val="006F4474"/>
    <w:rsid w:val="006F6598"/>
    <w:rsid w:val="006F7035"/>
    <w:rsid w:val="006F7FC4"/>
    <w:rsid w:val="00700031"/>
    <w:rsid w:val="00701520"/>
    <w:rsid w:val="00701B05"/>
    <w:rsid w:val="00702A0E"/>
    <w:rsid w:val="00704570"/>
    <w:rsid w:val="00704C68"/>
    <w:rsid w:val="0070523A"/>
    <w:rsid w:val="0070534B"/>
    <w:rsid w:val="00705B46"/>
    <w:rsid w:val="00706E93"/>
    <w:rsid w:val="007105AE"/>
    <w:rsid w:val="0071158B"/>
    <w:rsid w:val="00711843"/>
    <w:rsid w:val="007124D3"/>
    <w:rsid w:val="00712740"/>
    <w:rsid w:val="007147C6"/>
    <w:rsid w:val="00715A5E"/>
    <w:rsid w:val="00717102"/>
    <w:rsid w:val="007204A6"/>
    <w:rsid w:val="007207BB"/>
    <w:rsid w:val="00722907"/>
    <w:rsid w:val="00722A3A"/>
    <w:rsid w:val="00723C5C"/>
    <w:rsid w:val="00725A7C"/>
    <w:rsid w:val="007267DB"/>
    <w:rsid w:val="00727DC4"/>
    <w:rsid w:val="00730EB3"/>
    <w:rsid w:val="007314B9"/>
    <w:rsid w:val="007335B7"/>
    <w:rsid w:val="00733C53"/>
    <w:rsid w:val="0073430A"/>
    <w:rsid w:val="00734B8E"/>
    <w:rsid w:val="00736940"/>
    <w:rsid w:val="007379DC"/>
    <w:rsid w:val="00737C32"/>
    <w:rsid w:val="007445A3"/>
    <w:rsid w:val="007447B0"/>
    <w:rsid w:val="0074691E"/>
    <w:rsid w:val="00746A57"/>
    <w:rsid w:val="00747A53"/>
    <w:rsid w:val="007502FD"/>
    <w:rsid w:val="007505D3"/>
    <w:rsid w:val="00750EC5"/>
    <w:rsid w:val="007511F6"/>
    <w:rsid w:val="007536AC"/>
    <w:rsid w:val="007538E9"/>
    <w:rsid w:val="00753F1F"/>
    <w:rsid w:val="00753F87"/>
    <w:rsid w:val="00754767"/>
    <w:rsid w:val="00754BAC"/>
    <w:rsid w:val="00756026"/>
    <w:rsid w:val="0075621F"/>
    <w:rsid w:val="00756288"/>
    <w:rsid w:val="00756E31"/>
    <w:rsid w:val="0075794D"/>
    <w:rsid w:val="00757B7F"/>
    <w:rsid w:val="0076015D"/>
    <w:rsid w:val="00760976"/>
    <w:rsid w:val="00761C9F"/>
    <w:rsid w:val="0076226D"/>
    <w:rsid w:val="00764320"/>
    <w:rsid w:val="007645A7"/>
    <w:rsid w:val="007649E4"/>
    <w:rsid w:val="00764E69"/>
    <w:rsid w:val="00770A0C"/>
    <w:rsid w:val="00770BE6"/>
    <w:rsid w:val="00770CC5"/>
    <w:rsid w:val="00771DF7"/>
    <w:rsid w:val="007726B9"/>
    <w:rsid w:val="00772DFF"/>
    <w:rsid w:val="00773B66"/>
    <w:rsid w:val="0077497A"/>
    <w:rsid w:val="00774B91"/>
    <w:rsid w:val="00775035"/>
    <w:rsid w:val="00775C9C"/>
    <w:rsid w:val="007777C9"/>
    <w:rsid w:val="00777938"/>
    <w:rsid w:val="00777B6D"/>
    <w:rsid w:val="00780B5B"/>
    <w:rsid w:val="00780F26"/>
    <w:rsid w:val="00781514"/>
    <w:rsid w:val="00781AA1"/>
    <w:rsid w:val="00782027"/>
    <w:rsid w:val="007826A3"/>
    <w:rsid w:val="00783761"/>
    <w:rsid w:val="00787123"/>
    <w:rsid w:val="00791228"/>
    <w:rsid w:val="007918F6"/>
    <w:rsid w:val="00792A39"/>
    <w:rsid w:val="00792AC5"/>
    <w:rsid w:val="00793315"/>
    <w:rsid w:val="00793A90"/>
    <w:rsid w:val="0079725C"/>
    <w:rsid w:val="007A1D8A"/>
    <w:rsid w:val="007A2758"/>
    <w:rsid w:val="007A28FE"/>
    <w:rsid w:val="007A4DEC"/>
    <w:rsid w:val="007A5E26"/>
    <w:rsid w:val="007A5EAC"/>
    <w:rsid w:val="007B010A"/>
    <w:rsid w:val="007B0CC3"/>
    <w:rsid w:val="007B0F82"/>
    <w:rsid w:val="007B14B6"/>
    <w:rsid w:val="007B2B43"/>
    <w:rsid w:val="007B3563"/>
    <w:rsid w:val="007B3F74"/>
    <w:rsid w:val="007B50B6"/>
    <w:rsid w:val="007B5543"/>
    <w:rsid w:val="007B5579"/>
    <w:rsid w:val="007B65FE"/>
    <w:rsid w:val="007C02D0"/>
    <w:rsid w:val="007C0300"/>
    <w:rsid w:val="007C038E"/>
    <w:rsid w:val="007C0420"/>
    <w:rsid w:val="007C0C37"/>
    <w:rsid w:val="007C195D"/>
    <w:rsid w:val="007C19FD"/>
    <w:rsid w:val="007C21D0"/>
    <w:rsid w:val="007C221F"/>
    <w:rsid w:val="007C29BC"/>
    <w:rsid w:val="007C3178"/>
    <w:rsid w:val="007C35D6"/>
    <w:rsid w:val="007C4FFC"/>
    <w:rsid w:val="007C564C"/>
    <w:rsid w:val="007C578A"/>
    <w:rsid w:val="007C5C56"/>
    <w:rsid w:val="007C6E40"/>
    <w:rsid w:val="007C7C9F"/>
    <w:rsid w:val="007C7E11"/>
    <w:rsid w:val="007D0CB1"/>
    <w:rsid w:val="007D2271"/>
    <w:rsid w:val="007D2E7B"/>
    <w:rsid w:val="007D3364"/>
    <w:rsid w:val="007D36EA"/>
    <w:rsid w:val="007D3BF0"/>
    <w:rsid w:val="007D691B"/>
    <w:rsid w:val="007D7705"/>
    <w:rsid w:val="007E06F7"/>
    <w:rsid w:val="007E1158"/>
    <w:rsid w:val="007E17D8"/>
    <w:rsid w:val="007E216F"/>
    <w:rsid w:val="007E229F"/>
    <w:rsid w:val="007E35F6"/>
    <w:rsid w:val="007E3B17"/>
    <w:rsid w:val="007E42B6"/>
    <w:rsid w:val="007E45F8"/>
    <w:rsid w:val="007E5F9B"/>
    <w:rsid w:val="007E6319"/>
    <w:rsid w:val="007E7123"/>
    <w:rsid w:val="007F250A"/>
    <w:rsid w:val="007F2942"/>
    <w:rsid w:val="007F2DB6"/>
    <w:rsid w:val="007F2FED"/>
    <w:rsid w:val="007F3FE4"/>
    <w:rsid w:val="00800CD6"/>
    <w:rsid w:val="00801122"/>
    <w:rsid w:val="00802822"/>
    <w:rsid w:val="00802BD1"/>
    <w:rsid w:val="00802CA5"/>
    <w:rsid w:val="00802EE7"/>
    <w:rsid w:val="00803ACF"/>
    <w:rsid w:val="008044B0"/>
    <w:rsid w:val="00804956"/>
    <w:rsid w:val="008055C1"/>
    <w:rsid w:val="00806337"/>
    <w:rsid w:val="008064F9"/>
    <w:rsid w:val="00806A1C"/>
    <w:rsid w:val="00806F4D"/>
    <w:rsid w:val="00806FB3"/>
    <w:rsid w:val="008108E6"/>
    <w:rsid w:val="008112E6"/>
    <w:rsid w:val="008124EB"/>
    <w:rsid w:val="00812F5E"/>
    <w:rsid w:val="00813550"/>
    <w:rsid w:val="0081445F"/>
    <w:rsid w:val="00814E8A"/>
    <w:rsid w:val="0081538E"/>
    <w:rsid w:val="0081703C"/>
    <w:rsid w:val="008204E7"/>
    <w:rsid w:val="00822D09"/>
    <w:rsid w:val="00823CBF"/>
    <w:rsid w:val="00827C2D"/>
    <w:rsid w:val="00830436"/>
    <w:rsid w:val="0083153C"/>
    <w:rsid w:val="008317C3"/>
    <w:rsid w:val="00831820"/>
    <w:rsid w:val="00831BAD"/>
    <w:rsid w:val="008336A3"/>
    <w:rsid w:val="0083462F"/>
    <w:rsid w:val="00835039"/>
    <w:rsid w:val="00835F53"/>
    <w:rsid w:val="008361BA"/>
    <w:rsid w:val="00836755"/>
    <w:rsid w:val="008373E7"/>
    <w:rsid w:val="00837F11"/>
    <w:rsid w:val="00840731"/>
    <w:rsid w:val="00843F4B"/>
    <w:rsid w:val="00844364"/>
    <w:rsid w:val="008452CC"/>
    <w:rsid w:val="0084581E"/>
    <w:rsid w:val="00846A01"/>
    <w:rsid w:val="00846F9B"/>
    <w:rsid w:val="00850374"/>
    <w:rsid w:val="008517C1"/>
    <w:rsid w:val="00851AF4"/>
    <w:rsid w:val="00852620"/>
    <w:rsid w:val="00852FBC"/>
    <w:rsid w:val="00853916"/>
    <w:rsid w:val="00853EBF"/>
    <w:rsid w:val="00853FAD"/>
    <w:rsid w:val="008540B0"/>
    <w:rsid w:val="0085659F"/>
    <w:rsid w:val="008568DF"/>
    <w:rsid w:val="00856C90"/>
    <w:rsid w:val="0086058D"/>
    <w:rsid w:val="00860743"/>
    <w:rsid w:val="008609DC"/>
    <w:rsid w:val="00860E3A"/>
    <w:rsid w:val="00862569"/>
    <w:rsid w:val="0086263B"/>
    <w:rsid w:val="00863C83"/>
    <w:rsid w:val="00867E74"/>
    <w:rsid w:val="00870055"/>
    <w:rsid w:val="00870E01"/>
    <w:rsid w:val="00871342"/>
    <w:rsid w:val="00871380"/>
    <w:rsid w:val="00871A7E"/>
    <w:rsid w:val="00871D22"/>
    <w:rsid w:val="008728C7"/>
    <w:rsid w:val="0087419B"/>
    <w:rsid w:val="00874358"/>
    <w:rsid w:val="00875623"/>
    <w:rsid w:val="00875DF9"/>
    <w:rsid w:val="00876FFA"/>
    <w:rsid w:val="0087737D"/>
    <w:rsid w:val="00877CBE"/>
    <w:rsid w:val="008811A9"/>
    <w:rsid w:val="00881284"/>
    <w:rsid w:val="00881BC4"/>
    <w:rsid w:val="00884F77"/>
    <w:rsid w:val="00885A39"/>
    <w:rsid w:val="00885D82"/>
    <w:rsid w:val="00887A10"/>
    <w:rsid w:val="00891526"/>
    <w:rsid w:val="0089188D"/>
    <w:rsid w:val="008932A9"/>
    <w:rsid w:val="00893EF5"/>
    <w:rsid w:val="00894A7A"/>
    <w:rsid w:val="00894DAC"/>
    <w:rsid w:val="00895239"/>
    <w:rsid w:val="0089689F"/>
    <w:rsid w:val="00896B8C"/>
    <w:rsid w:val="00897DE1"/>
    <w:rsid w:val="008A0A4A"/>
    <w:rsid w:val="008A1596"/>
    <w:rsid w:val="008A23A4"/>
    <w:rsid w:val="008A2C57"/>
    <w:rsid w:val="008A3DB4"/>
    <w:rsid w:val="008A61CE"/>
    <w:rsid w:val="008A6672"/>
    <w:rsid w:val="008B08EB"/>
    <w:rsid w:val="008B0AAD"/>
    <w:rsid w:val="008B2AAA"/>
    <w:rsid w:val="008B40A2"/>
    <w:rsid w:val="008B487F"/>
    <w:rsid w:val="008B544B"/>
    <w:rsid w:val="008B5A06"/>
    <w:rsid w:val="008B5C6D"/>
    <w:rsid w:val="008B66B1"/>
    <w:rsid w:val="008B6F9B"/>
    <w:rsid w:val="008B741E"/>
    <w:rsid w:val="008B7728"/>
    <w:rsid w:val="008C06CC"/>
    <w:rsid w:val="008C0C29"/>
    <w:rsid w:val="008C138F"/>
    <w:rsid w:val="008C1A7B"/>
    <w:rsid w:val="008C1F21"/>
    <w:rsid w:val="008C20B6"/>
    <w:rsid w:val="008C2F21"/>
    <w:rsid w:val="008C34F2"/>
    <w:rsid w:val="008C39D2"/>
    <w:rsid w:val="008C4BE7"/>
    <w:rsid w:val="008C54F1"/>
    <w:rsid w:val="008C5FBE"/>
    <w:rsid w:val="008C6A34"/>
    <w:rsid w:val="008C7D14"/>
    <w:rsid w:val="008D04A4"/>
    <w:rsid w:val="008D0805"/>
    <w:rsid w:val="008D1044"/>
    <w:rsid w:val="008D24BB"/>
    <w:rsid w:val="008D33AA"/>
    <w:rsid w:val="008D43E7"/>
    <w:rsid w:val="008D4B3F"/>
    <w:rsid w:val="008D4CE1"/>
    <w:rsid w:val="008D4EED"/>
    <w:rsid w:val="008D56B0"/>
    <w:rsid w:val="008D5997"/>
    <w:rsid w:val="008D59F7"/>
    <w:rsid w:val="008D5A8A"/>
    <w:rsid w:val="008D648E"/>
    <w:rsid w:val="008D6C2E"/>
    <w:rsid w:val="008D70B8"/>
    <w:rsid w:val="008D7403"/>
    <w:rsid w:val="008E0423"/>
    <w:rsid w:val="008E0C08"/>
    <w:rsid w:val="008E1086"/>
    <w:rsid w:val="008E31CC"/>
    <w:rsid w:val="008E3ED4"/>
    <w:rsid w:val="008E4688"/>
    <w:rsid w:val="008E4B47"/>
    <w:rsid w:val="008E5E75"/>
    <w:rsid w:val="008E5E95"/>
    <w:rsid w:val="008E6135"/>
    <w:rsid w:val="008E6AD6"/>
    <w:rsid w:val="008F0769"/>
    <w:rsid w:val="008F095B"/>
    <w:rsid w:val="008F248E"/>
    <w:rsid w:val="008F28C6"/>
    <w:rsid w:val="008F2E70"/>
    <w:rsid w:val="008F357F"/>
    <w:rsid w:val="008F4711"/>
    <w:rsid w:val="008F4807"/>
    <w:rsid w:val="00901C1B"/>
    <w:rsid w:val="00902009"/>
    <w:rsid w:val="00902195"/>
    <w:rsid w:val="00902283"/>
    <w:rsid w:val="00902331"/>
    <w:rsid w:val="009033B4"/>
    <w:rsid w:val="00904CF8"/>
    <w:rsid w:val="00904EC4"/>
    <w:rsid w:val="00905710"/>
    <w:rsid w:val="00905B61"/>
    <w:rsid w:val="00906DBE"/>
    <w:rsid w:val="0091068A"/>
    <w:rsid w:val="009116A2"/>
    <w:rsid w:val="009129FE"/>
    <w:rsid w:val="00913788"/>
    <w:rsid w:val="009140D7"/>
    <w:rsid w:val="00914781"/>
    <w:rsid w:val="0091525E"/>
    <w:rsid w:val="00915EC5"/>
    <w:rsid w:val="00916DFE"/>
    <w:rsid w:val="00917662"/>
    <w:rsid w:val="00921636"/>
    <w:rsid w:val="00922D4A"/>
    <w:rsid w:val="00923649"/>
    <w:rsid w:val="009240CA"/>
    <w:rsid w:val="00924BB0"/>
    <w:rsid w:val="00924E7C"/>
    <w:rsid w:val="0092559C"/>
    <w:rsid w:val="00925C11"/>
    <w:rsid w:val="00927736"/>
    <w:rsid w:val="0093195C"/>
    <w:rsid w:val="00932691"/>
    <w:rsid w:val="00932AA1"/>
    <w:rsid w:val="0093577A"/>
    <w:rsid w:val="00935BD5"/>
    <w:rsid w:val="00936A51"/>
    <w:rsid w:val="009400F3"/>
    <w:rsid w:val="009410E1"/>
    <w:rsid w:val="009412F4"/>
    <w:rsid w:val="00941B96"/>
    <w:rsid w:val="00941D65"/>
    <w:rsid w:val="00942941"/>
    <w:rsid w:val="00942A64"/>
    <w:rsid w:val="009431DD"/>
    <w:rsid w:val="00943D1B"/>
    <w:rsid w:val="00943D5D"/>
    <w:rsid w:val="00944039"/>
    <w:rsid w:val="00945800"/>
    <w:rsid w:val="00945E28"/>
    <w:rsid w:val="009460AC"/>
    <w:rsid w:val="00947B66"/>
    <w:rsid w:val="009508E2"/>
    <w:rsid w:val="009509AB"/>
    <w:rsid w:val="00950EAF"/>
    <w:rsid w:val="00952060"/>
    <w:rsid w:val="00952C50"/>
    <w:rsid w:val="00952FFC"/>
    <w:rsid w:val="00955092"/>
    <w:rsid w:val="0095628A"/>
    <w:rsid w:val="00957A41"/>
    <w:rsid w:val="00957E9E"/>
    <w:rsid w:val="00960582"/>
    <w:rsid w:val="00961DD6"/>
    <w:rsid w:val="00962A75"/>
    <w:rsid w:val="00965BE2"/>
    <w:rsid w:val="00966652"/>
    <w:rsid w:val="00966F17"/>
    <w:rsid w:val="00970361"/>
    <w:rsid w:val="00970597"/>
    <w:rsid w:val="009712FF"/>
    <w:rsid w:val="00971B83"/>
    <w:rsid w:val="00972854"/>
    <w:rsid w:val="00972B26"/>
    <w:rsid w:val="009738AA"/>
    <w:rsid w:val="00975E82"/>
    <w:rsid w:val="0097616D"/>
    <w:rsid w:val="00976493"/>
    <w:rsid w:val="009764EA"/>
    <w:rsid w:val="0097782E"/>
    <w:rsid w:val="00984BA9"/>
    <w:rsid w:val="00984CCB"/>
    <w:rsid w:val="0098752F"/>
    <w:rsid w:val="009904B6"/>
    <w:rsid w:val="0099144D"/>
    <w:rsid w:val="00991A97"/>
    <w:rsid w:val="00991B29"/>
    <w:rsid w:val="00993488"/>
    <w:rsid w:val="00993675"/>
    <w:rsid w:val="00993D14"/>
    <w:rsid w:val="00994BF3"/>
    <w:rsid w:val="009958D0"/>
    <w:rsid w:val="00996B78"/>
    <w:rsid w:val="00996E50"/>
    <w:rsid w:val="00996E77"/>
    <w:rsid w:val="00997117"/>
    <w:rsid w:val="00997271"/>
    <w:rsid w:val="009A06C0"/>
    <w:rsid w:val="009A0AD0"/>
    <w:rsid w:val="009A0E40"/>
    <w:rsid w:val="009A0E57"/>
    <w:rsid w:val="009A3C2A"/>
    <w:rsid w:val="009A49E0"/>
    <w:rsid w:val="009A54A8"/>
    <w:rsid w:val="009A5812"/>
    <w:rsid w:val="009A5891"/>
    <w:rsid w:val="009A6AA6"/>
    <w:rsid w:val="009A7DB4"/>
    <w:rsid w:val="009B0F35"/>
    <w:rsid w:val="009B1D1B"/>
    <w:rsid w:val="009B28FE"/>
    <w:rsid w:val="009B2A15"/>
    <w:rsid w:val="009B2EF8"/>
    <w:rsid w:val="009B3628"/>
    <w:rsid w:val="009B3C6C"/>
    <w:rsid w:val="009B3D7D"/>
    <w:rsid w:val="009B4381"/>
    <w:rsid w:val="009B5EAB"/>
    <w:rsid w:val="009B5EF3"/>
    <w:rsid w:val="009B643C"/>
    <w:rsid w:val="009B70B8"/>
    <w:rsid w:val="009B7411"/>
    <w:rsid w:val="009C0EA5"/>
    <w:rsid w:val="009C1DD6"/>
    <w:rsid w:val="009C2F4A"/>
    <w:rsid w:val="009C35C0"/>
    <w:rsid w:val="009C474B"/>
    <w:rsid w:val="009C4DE2"/>
    <w:rsid w:val="009C50A3"/>
    <w:rsid w:val="009C584E"/>
    <w:rsid w:val="009C5F69"/>
    <w:rsid w:val="009C6136"/>
    <w:rsid w:val="009C64F9"/>
    <w:rsid w:val="009C6A92"/>
    <w:rsid w:val="009C7087"/>
    <w:rsid w:val="009C7149"/>
    <w:rsid w:val="009C71CA"/>
    <w:rsid w:val="009C73AC"/>
    <w:rsid w:val="009C7838"/>
    <w:rsid w:val="009C783A"/>
    <w:rsid w:val="009D08A1"/>
    <w:rsid w:val="009D1235"/>
    <w:rsid w:val="009D283C"/>
    <w:rsid w:val="009D2A5A"/>
    <w:rsid w:val="009D2BB7"/>
    <w:rsid w:val="009D2C00"/>
    <w:rsid w:val="009D382C"/>
    <w:rsid w:val="009D6812"/>
    <w:rsid w:val="009D6F39"/>
    <w:rsid w:val="009E100A"/>
    <w:rsid w:val="009E1177"/>
    <w:rsid w:val="009E141A"/>
    <w:rsid w:val="009E3395"/>
    <w:rsid w:val="009E4CFF"/>
    <w:rsid w:val="009E4D66"/>
    <w:rsid w:val="009E500E"/>
    <w:rsid w:val="009E50B2"/>
    <w:rsid w:val="009E74B8"/>
    <w:rsid w:val="009E759C"/>
    <w:rsid w:val="009E7B8D"/>
    <w:rsid w:val="009F1C78"/>
    <w:rsid w:val="009F2670"/>
    <w:rsid w:val="009F3242"/>
    <w:rsid w:val="009F3491"/>
    <w:rsid w:val="009F42EE"/>
    <w:rsid w:val="009F4594"/>
    <w:rsid w:val="009F4CCA"/>
    <w:rsid w:val="009F69DA"/>
    <w:rsid w:val="009F6EE3"/>
    <w:rsid w:val="009F73BB"/>
    <w:rsid w:val="009F7946"/>
    <w:rsid w:val="00A00428"/>
    <w:rsid w:val="00A02628"/>
    <w:rsid w:val="00A02FED"/>
    <w:rsid w:val="00A03115"/>
    <w:rsid w:val="00A04B98"/>
    <w:rsid w:val="00A05ADC"/>
    <w:rsid w:val="00A06676"/>
    <w:rsid w:val="00A0673C"/>
    <w:rsid w:val="00A10122"/>
    <w:rsid w:val="00A105D0"/>
    <w:rsid w:val="00A10AC7"/>
    <w:rsid w:val="00A1121D"/>
    <w:rsid w:val="00A11F91"/>
    <w:rsid w:val="00A12001"/>
    <w:rsid w:val="00A13C41"/>
    <w:rsid w:val="00A140BF"/>
    <w:rsid w:val="00A155F4"/>
    <w:rsid w:val="00A1590F"/>
    <w:rsid w:val="00A17A13"/>
    <w:rsid w:val="00A21F13"/>
    <w:rsid w:val="00A23422"/>
    <w:rsid w:val="00A235B2"/>
    <w:rsid w:val="00A2391B"/>
    <w:rsid w:val="00A23E36"/>
    <w:rsid w:val="00A241E1"/>
    <w:rsid w:val="00A24E2F"/>
    <w:rsid w:val="00A256DA"/>
    <w:rsid w:val="00A260F3"/>
    <w:rsid w:val="00A26195"/>
    <w:rsid w:val="00A263EE"/>
    <w:rsid w:val="00A26631"/>
    <w:rsid w:val="00A276F9"/>
    <w:rsid w:val="00A302C2"/>
    <w:rsid w:val="00A31154"/>
    <w:rsid w:val="00A31666"/>
    <w:rsid w:val="00A32386"/>
    <w:rsid w:val="00A32BB1"/>
    <w:rsid w:val="00A32BBA"/>
    <w:rsid w:val="00A34C05"/>
    <w:rsid w:val="00A350C9"/>
    <w:rsid w:val="00A350D1"/>
    <w:rsid w:val="00A3588F"/>
    <w:rsid w:val="00A35E04"/>
    <w:rsid w:val="00A37BB9"/>
    <w:rsid w:val="00A4168B"/>
    <w:rsid w:val="00A42FB2"/>
    <w:rsid w:val="00A431CA"/>
    <w:rsid w:val="00A433DB"/>
    <w:rsid w:val="00A4403D"/>
    <w:rsid w:val="00A444EC"/>
    <w:rsid w:val="00A4461D"/>
    <w:rsid w:val="00A446CB"/>
    <w:rsid w:val="00A44F85"/>
    <w:rsid w:val="00A4512D"/>
    <w:rsid w:val="00A45B32"/>
    <w:rsid w:val="00A4623F"/>
    <w:rsid w:val="00A51098"/>
    <w:rsid w:val="00A5159C"/>
    <w:rsid w:val="00A52FB2"/>
    <w:rsid w:val="00A53279"/>
    <w:rsid w:val="00A55151"/>
    <w:rsid w:val="00A55368"/>
    <w:rsid w:val="00A55C1B"/>
    <w:rsid w:val="00A564FD"/>
    <w:rsid w:val="00A56E64"/>
    <w:rsid w:val="00A5704B"/>
    <w:rsid w:val="00A57313"/>
    <w:rsid w:val="00A57529"/>
    <w:rsid w:val="00A60001"/>
    <w:rsid w:val="00A640CC"/>
    <w:rsid w:val="00A6475E"/>
    <w:rsid w:val="00A655F9"/>
    <w:rsid w:val="00A6566D"/>
    <w:rsid w:val="00A65948"/>
    <w:rsid w:val="00A65C60"/>
    <w:rsid w:val="00A66BE2"/>
    <w:rsid w:val="00A66F9D"/>
    <w:rsid w:val="00A67EA8"/>
    <w:rsid w:val="00A67F95"/>
    <w:rsid w:val="00A70E18"/>
    <w:rsid w:val="00A71C90"/>
    <w:rsid w:val="00A71CDD"/>
    <w:rsid w:val="00A71FF2"/>
    <w:rsid w:val="00A72880"/>
    <w:rsid w:val="00A73170"/>
    <w:rsid w:val="00A734D6"/>
    <w:rsid w:val="00A7421F"/>
    <w:rsid w:val="00A74FA6"/>
    <w:rsid w:val="00A762CC"/>
    <w:rsid w:val="00A768A0"/>
    <w:rsid w:val="00A77A79"/>
    <w:rsid w:val="00A81B1B"/>
    <w:rsid w:val="00A8363E"/>
    <w:rsid w:val="00A83D58"/>
    <w:rsid w:val="00A85300"/>
    <w:rsid w:val="00A8541B"/>
    <w:rsid w:val="00A8647D"/>
    <w:rsid w:val="00A8678B"/>
    <w:rsid w:val="00A86DFD"/>
    <w:rsid w:val="00A871E8"/>
    <w:rsid w:val="00A8728A"/>
    <w:rsid w:val="00A8765D"/>
    <w:rsid w:val="00A90109"/>
    <w:rsid w:val="00A90A88"/>
    <w:rsid w:val="00A92676"/>
    <w:rsid w:val="00A92D21"/>
    <w:rsid w:val="00A930DD"/>
    <w:rsid w:val="00A937EB"/>
    <w:rsid w:val="00A949B5"/>
    <w:rsid w:val="00A94FC8"/>
    <w:rsid w:val="00A9752D"/>
    <w:rsid w:val="00A97584"/>
    <w:rsid w:val="00A97756"/>
    <w:rsid w:val="00A977D3"/>
    <w:rsid w:val="00A97AC0"/>
    <w:rsid w:val="00AA1139"/>
    <w:rsid w:val="00AA1A63"/>
    <w:rsid w:val="00AA21BA"/>
    <w:rsid w:val="00AA2323"/>
    <w:rsid w:val="00AA23C9"/>
    <w:rsid w:val="00AA28EA"/>
    <w:rsid w:val="00AA2DC7"/>
    <w:rsid w:val="00AA314B"/>
    <w:rsid w:val="00AA3536"/>
    <w:rsid w:val="00AA4179"/>
    <w:rsid w:val="00AA69D6"/>
    <w:rsid w:val="00AA76AE"/>
    <w:rsid w:val="00AB01E2"/>
    <w:rsid w:val="00AB08FF"/>
    <w:rsid w:val="00AB2A12"/>
    <w:rsid w:val="00AB2B41"/>
    <w:rsid w:val="00AB2F43"/>
    <w:rsid w:val="00AB3646"/>
    <w:rsid w:val="00AB36D7"/>
    <w:rsid w:val="00AB4A9B"/>
    <w:rsid w:val="00AB4D1D"/>
    <w:rsid w:val="00AB5877"/>
    <w:rsid w:val="00AB590B"/>
    <w:rsid w:val="00AB5B49"/>
    <w:rsid w:val="00AB62C0"/>
    <w:rsid w:val="00AB6A61"/>
    <w:rsid w:val="00AC01D8"/>
    <w:rsid w:val="00AC01E7"/>
    <w:rsid w:val="00AC0676"/>
    <w:rsid w:val="00AC0E75"/>
    <w:rsid w:val="00AC35D2"/>
    <w:rsid w:val="00AC3B5E"/>
    <w:rsid w:val="00AC3E25"/>
    <w:rsid w:val="00AC5F81"/>
    <w:rsid w:val="00AC7541"/>
    <w:rsid w:val="00AC7C92"/>
    <w:rsid w:val="00AD0602"/>
    <w:rsid w:val="00AD2DB0"/>
    <w:rsid w:val="00AD3399"/>
    <w:rsid w:val="00AD4962"/>
    <w:rsid w:val="00AD54C1"/>
    <w:rsid w:val="00AD5CA5"/>
    <w:rsid w:val="00AD60C5"/>
    <w:rsid w:val="00AD7306"/>
    <w:rsid w:val="00AD7509"/>
    <w:rsid w:val="00AD7CB0"/>
    <w:rsid w:val="00AE0A5D"/>
    <w:rsid w:val="00AE0CF8"/>
    <w:rsid w:val="00AE1033"/>
    <w:rsid w:val="00AE1940"/>
    <w:rsid w:val="00AE3D4D"/>
    <w:rsid w:val="00AE49E0"/>
    <w:rsid w:val="00AE4A30"/>
    <w:rsid w:val="00AE4E62"/>
    <w:rsid w:val="00AE5DD8"/>
    <w:rsid w:val="00AE628E"/>
    <w:rsid w:val="00AE6B3F"/>
    <w:rsid w:val="00AE7578"/>
    <w:rsid w:val="00AF00CC"/>
    <w:rsid w:val="00AF038F"/>
    <w:rsid w:val="00AF10B8"/>
    <w:rsid w:val="00AF14A8"/>
    <w:rsid w:val="00AF2164"/>
    <w:rsid w:val="00AF324F"/>
    <w:rsid w:val="00AF3626"/>
    <w:rsid w:val="00AF387B"/>
    <w:rsid w:val="00AF3E78"/>
    <w:rsid w:val="00AF3FCC"/>
    <w:rsid w:val="00AF5055"/>
    <w:rsid w:val="00AF6CB9"/>
    <w:rsid w:val="00AF6FC1"/>
    <w:rsid w:val="00B000ED"/>
    <w:rsid w:val="00B01AE7"/>
    <w:rsid w:val="00B03D5B"/>
    <w:rsid w:val="00B051CC"/>
    <w:rsid w:val="00B051D5"/>
    <w:rsid w:val="00B05BED"/>
    <w:rsid w:val="00B06B28"/>
    <w:rsid w:val="00B06E08"/>
    <w:rsid w:val="00B07D4F"/>
    <w:rsid w:val="00B102D9"/>
    <w:rsid w:val="00B10464"/>
    <w:rsid w:val="00B111CC"/>
    <w:rsid w:val="00B113CF"/>
    <w:rsid w:val="00B140A6"/>
    <w:rsid w:val="00B15F7E"/>
    <w:rsid w:val="00B16807"/>
    <w:rsid w:val="00B16ABA"/>
    <w:rsid w:val="00B16FFD"/>
    <w:rsid w:val="00B17345"/>
    <w:rsid w:val="00B219CD"/>
    <w:rsid w:val="00B2256A"/>
    <w:rsid w:val="00B22E33"/>
    <w:rsid w:val="00B243BC"/>
    <w:rsid w:val="00B24EF8"/>
    <w:rsid w:val="00B254F8"/>
    <w:rsid w:val="00B261A0"/>
    <w:rsid w:val="00B26256"/>
    <w:rsid w:val="00B26537"/>
    <w:rsid w:val="00B26706"/>
    <w:rsid w:val="00B26952"/>
    <w:rsid w:val="00B271AA"/>
    <w:rsid w:val="00B27BC3"/>
    <w:rsid w:val="00B27D94"/>
    <w:rsid w:val="00B3007C"/>
    <w:rsid w:val="00B31D63"/>
    <w:rsid w:val="00B3210A"/>
    <w:rsid w:val="00B321A0"/>
    <w:rsid w:val="00B326E1"/>
    <w:rsid w:val="00B33CDA"/>
    <w:rsid w:val="00B3537B"/>
    <w:rsid w:val="00B35462"/>
    <w:rsid w:val="00B35617"/>
    <w:rsid w:val="00B3573E"/>
    <w:rsid w:val="00B37FF2"/>
    <w:rsid w:val="00B40968"/>
    <w:rsid w:val="00B41B94"/>
    <w:rsid w:val="00B41EC4"/>
    <w:rsid w:val="00B42B03"/>
    <w:rsid w:val="00B4399E"/>
    <w:rsid w:val="00B43D62"/>
    <w:rsid w:val="00B44741"/>
    <w:rsid w:val="00B44FF1"/>
    <w:rsid w:val="00B45238"/>
    <w:rsid w:val="00B45E1B"/>
    <w:rsid w:val="00B45F94"/>
    <w:rsid w:val="00B50C0A"/>
    <w:rsid w:val="00B51E43"/>
    <w:rsid w:val="00B5202A"/>
    <w:rsid w:val="00B52294"/>
    <w:rsid w:val="00B52778"/>
    <w:rsid w:val="00B52991"/>
    <w:rsid w:val="00B52DD9"/>
    <w:rsid w:val="00B53139"/>
    <w:rsid w:val="00B539D4"/>
    <w:rsid w:val="00B53B57"/>
    <w:rsid w:val="00B5471B"/>
    <w:rsid w:val="00B54AF6"/>
    <w:rsid w:val="00B54D14"/>
    <w:rsid w:val="00B5504F"/>
    <w:rsid w:val="00B56489"/>
    <w:rsid w:val="00B56E84"/>
    <w:rsid w:val="00B577D4"/>
    <w:rsid w:val="00B57A8A"/>
    <w:rsid w:val="00B616F3"/>
    <w:rsid w:val="00B62B0F"/>
    <w:rsid w:val="00B63723"/>
    <w:rsid w:val="00B63EED"/>
    <w:rsid w:val="00B63EF7"/>
    <w:rsid w:val="00B6454F"/>
    <w:rsid w:val="00B64915"/>
    <w:rsid w:val="00B65168"/>
    <w:rsid w:val="00B6599D"/>
    <w:rsid w:val="00B66104"/>
    <w:rsid w:val="00B66425"/>
    <w:rsid w:val="00B670F3"/>
    <w:rsid w:val="00B67EE3"/>
    <w:rsid w:val="00B70182"/>
    <w:rsid w:val="00B70A33"/>
    <w:rsid w:val="00B7103B"/>
    <w:rsid w:val="00B712B7"/>
    <w:rsid w:val="00B72443"/>
    <w:rsid w:val="00B72B04"/>
    <w:rsid w:val="00B763CC"/>
    <w:rsid w:val="00B764E9"/>
    <w:rsid w:val="00B76BD7"/>
    <w:rsid w:val="00B77C61"/>
    <w:rsid w:val="00B811C3"/>
    <w:rsid w:val="00B81710"/>
    <w:rsid w:val="00B83A5A"/>
    <w:rsid w:val="00B83F02"/>
    <w:rsid w:val="00B840E3"/>
    <w:rsid w:val="00B845AF"/>
    <w:rsid w:val="00B8481A"/>
    <w:rsid w:val="00B84BD0"/>
    <w:rsid w:val="00B850B0"/>
    <w:rsid w:val="00B85459"/>
    <w:rsid w:val="00B85C01"/>
    <w:rsid w:val="00B85D88"/>
    <w:rsid w:val="00B867CE"/>
    <w:rsid w:val="00B901B6"/>
    <w:rsid w:val="00B91798"/>
    <w:rsid w:val="00B92D74"/>
    <w:rsid w:val="00B93A97"/>
    <w:rsid w:val="00B9401D"/>
    <w:rsid w:val="00B9495C"/>
    <w:rsid w:val="00B94CF6"/>
    <w:rsid w:val="00B94D03"/>
    <w:rsid w:val="00B95603"/>
    <w:rsid w:val="00B96F06"/>
    <w:rsid w:val="00B97375"/>
    <w:rsid w:val="00B978EC"/>
    <w:rsid w:val="00BA055F"/>
    <w:rsid w:val="00BA0A70"/>
    <w:rsid w:val="00BA24D9"/>
    <w:rsid w:val="00BA2647"/>
    <w:rsid w:val="00BA2883"/>
    <w:rsid w:val="00BA34CB"/>
    <w:rsid w:val="00BA45BB"/>
    <w:rsid w:val="00BA58DB"/>
    <w:rsid w:val="00BA5A80"/>
    <w:rsid w:val="00BA5F15"/>
    <w:rsid w:val="00BA62CD"/>
    <w:rsid w:val="00BA6855"/>
    <w:rsid w:val="00BA6E54"/>
    <w:rsid w:val="00BA7CD7"/>
    <w:rsid w:val="00BA7D04"/>
    <w:rsid w:val="00BA7E4A"/>
    <w:rsid w:val="00BA7FA7"/>
    <w:rsid w:val="00BB02BD"/>
    <w:rsid w:val="00BB064D"/>
    <w:rsid w:val="00BB0CAA"/>
    <w:rsid w:val="00BB100D"/>
    <w:rsid w:val="00BB2290"/>
    <w:rsid w:val="00BB2AFB"/>
    <w:rsid w:val="00BB3A70"/>
    <w:rsid w:val="00BB3C57"/>
    <w:rsid w:val="00BB4DD3"/>
    <w:rsid w:val="00BB5D52"/>
    <w:rsid w:val="00BB5F4E"/>
    <w:rsid w:val="00BB6A37"/>
    <w:rsid w:val="00BC0394"/>
    <w:rsid w:val="00BC08E9"/>
    <w:rsid w:val="00BC15DA"/>
    <w:rsid w:val="00BC2DE6"/>
    <w:rsid w:val="00BC2E99"/>
    <w:rsid w:val="00BC48D6"/>
    <w:rsid w:val="00BC5DE0"/>
    <w:rsid w:val="00BC5E0F"/>
    <w:rsid w:val="00BD03C1"/>
    <w:rsid w:val="00BD1BDF"/>
    <w:rsid w:val="00BD3A8F"/>
    <w:rsid w:val="00BD4047"/>
    <w:rsid w:val="00BD4AD7"/>
    <w:rsid w:val="00BD5423"/>
    <w:rsid w:val="00BD70B2"/>
    <w:rsid w:val="00BD7F57"/>
    <w:rsid w:val="00BE0277"/>
    <w:rsid w:val="00BE029F"/>
    <w:rsid w:val="00BE08B1"/>
    <w:rsid w:val="00BE1AB9"/>
    <w:rsid w:val="00BE1CA9"/>
    <w:rsid w:val="00BE204F"/>
    <w:rsid w:val="00BE2449"/>
    <w:rsid w:val="00BE3A18"/>
    <w:rsid w:val="00BE5413"/>
    <w:rsid w:val="00BE629E"/>
    <w:rsid w:val="00BE69B5"/>
    <w:rsid w:val="00BE754C"/>
    <w:rsid w:val="00BF11EB"/>
    <w:rsid w:val="00BF1419"/>
    <w:rsid w:val="00BF1B73"/>
    <w:rsid w:val="00BF33EC"/>
    <w:rsid w:val="00BF5A70"/>
    <w:rsid w:val="00BF6216"/>
    <w:rsid w:val="00BF6C8C"/>
    <w:rsid w:val="00BF7069"/>
    <w:rsid w:val="00BF7140"/>
    <w:rsid w:val="00BF71D2"/>
    <w:rsid w:val="00BF7E0E"/>
    <w:rsid w:val="00C003F8"/>
    <w:rsid w:val="00C00B2A"/>
    <w:rsid w:val="00C011A4"/>
    <w:rsid w:val="00C015B1"/>
    <w:rsid w:val="00C019C5"/>
    <w:rsid w:val="00C03616"/>
    <w:rsid w:val="00C04350"/>
    <w:rsid w:val="00C05F68"/>
    <w:rsid w:val="00C0683A"/>
    <w:rsid w:val="00C06B5B"/>
    <w:rsid w:val="00C10006"/>
    <w:rsid w:val="00C112EE"/>
    <w:rsid w:val="00C12D0D"/>
    <w:rsid w:val="00C13FCC"/>
    <w:rsid w:val="00C14529"/>
    <w:rsid w:val="00C14954"/>
    <w:rsid w:val="00C14D1E"/>
    <w:rsid w:val="00C14E37"/>
    <w:rsid w:val="00C15F93"/>
    <w:rsid w:val="00C16187"/>
    <w:rsid w:val="00C2037B"/>
    <w:rsid w:val="00C21828"/>
    <w:rsid w:val="00C21D20"/>
    <w:rsid w:val="00C221A5"/>
    <w:rsid w:val="00C2321F"/>
    <w:rsid w:val="00C240C5"/>
    <w:rsid w:val="00C24342"/>
    <w:rsid w:val="00C24940"/>
    <w:rsid w:val="00C265B0"/>
    <w:rsid w:val="00C2727E"/>
    <w:rsid w:val="00C277AB"/>
    <w:rsid w:val="00C30018"/>
    <w:rsid w:val="00C3130D"/>
    <w:rsid w:val="00C31FB0"/>
    <w:rsid w:val="00C3336A"/>
    <w:rsid w:val="00C3377C"/>
    <w:rsid w:val="00C33A42"/>
    <w:rsid w:val="00C33AF5"/>
    <w:rsid w:val="00C34753"/>
    <w:rsid w:val="00C35024"/>
    <w:rsid w:val="00C35F33"/>
    <w:rsid w:val="00C37CA9"/>
    <w:rsid w:val="00C408F5"/>
    <w:rsid w:val="00C42B83"/>
    <w:rsid w:val="00C43719"/>
    <w:rsid w:val="00C4575D"/>
    <w:rsid w:val="00C46287"/>
    <w:rsid w:val="00C46F44"/>
    <w:rsid w:val="00C47498"/>
    <w:rsid w:val="00C5052C"/>
    <w:rsid w:val="00C51368"/>
    <w:rsid w:val="00C53245"/>
    <w:rsid w:val="00C53253"/>
    <w:rsid w:val="00C556D3"/>
    <w:rsid w:val="00C57136"/>
    <w:rsid w:val="00C575DD"/>
    <w:rsid w:val="00C5793F"/>
    <w:rsid w:val="00C57A35"/>
    <w:rsid w:val="00C6158E"/>
    <w:rsid w:val="00C61871"/>
    <w:rsid w:val="00C63ACF"/>
    <w:rsid w:val="00C64190"/>
    <w:rsid w:val="00C64369"/>
    <w:rsid w:val="00C652FC"/>
    <w:rsid w:val="00C67464"/>
    <w:rsid w:val="00C675B8"/>
    <w:rsid w:val="00C67C6F"/>
    <w:rsid w:val="00C7037E"/>
    <w:rsid w:val="00C70714"/>
    <w:rsid w:val="00C70736"/>
    <w:rsid w:val="00C70FDE"/>
    <w:rsid w:val="00C71812"/>
    <w:rsid w:val="00C71E6C"/>
    <w:rsid w:val="00C72685"/>
    <w:rsid w:val="00C72750"/>
    <w:rsid w:val="00C72762"/>
    <w:rsid w:val="00C733F8"/>
    <w:rsid w:val="00C73FE6"/>
    <w:rsid w:val="00C74440"/>
    <w:rsid w:val="00C7728D"/>
    <w:rsid w:val="00C77CD8"/>
    <w:rsid w:val="00C829CD"/>
    <w:rsid w:val="00C83830"/>
    <w:rsid w:val="00C83FDC"/>
    <w:rsid w:val="00C86831"/>
    <w:rsid w:val="00C87570"/>
    <w:rsid w:val="00C875AE"/>
    <w:rsid w:val="00C9005B"/>
    <w:rsid w:val="00C9197D"/>
    <w:rsid w:val="00C91A0E"/>
    <w:rsid w:val="00C9279B"/>
    <w:rsid w:val="00C932E9"/>
    <w:rsid w:val="00C93C1E"/>
    <w:rsid w:val="00C93E48"/>
    <w:rsid w:val="00C954E7"/>
    <w:rsid w:val="00C95784"/>
    <w:rsid w:val="00C960D7"/>
    <w:rsid w:val="00C9748B"/>
    <w:rsid w:val="00C97B7F"/>
    <w:rsid w:val="00CA0DCA"/>
    <w:rsid w:val="00CA0FCA"/>
    <w:rsid w:val="00CA1B9E"/>
    <w:rsid w:val="00CA24B2"/>
    <w:rsid w:val="00CA2CB2"/>
    <w:rsid w:val="00CA3E07"/>
    <w:rsid w:val="00CA4329"/>
    <w:rsid w:val="00CA581F"/>
    <w:rsid w:val="00CA6056"/>
    <w:rsid w:val="00CA755B"/>
    <w:rsid w:val="00CA7591"/>
    <w:rsid w:val="00CA7BA5"/>
    <w:rsid w:val="00CB0853"/>
    <w:rsid w:val="00CB189B"/>
    <w:rsid w:val="00CB4E68"/>
    <w:rsid w:val="00CB574D"/>
    <w:rsid w:val="00CB66BD"/>
    <w:rsid w:val="00CB6CED"/>
    <w:rsid w:val="00CB6E46"/>
    <w:rsid w:val="00CB7D6A"/>
    <w:rsid w:val="00CC0B49"/>
    <w:rsid w:val="00CC0DE2"/>
    <w:rsid w:val="00CC24CF"/>
    <w:rsid w:val="00CC27EE"/>
    <w:rsid w:val="00CC3052"/>
    <w:rsid w:val="00CC43DB"/>
    <w:rsid w:val="00CC5153"/>
    <w:rsid w:val="00CC618A"/>
    <w:rsid w:val="00CC6990"/>
    <w:rsid w:val="00CC69B6"/>
    <w:rsid w:val="00CD10FC"/>
    <w:rsid w:val="00CD5D19"/>
    <w:rsid w:val="00CD66BD"/>
    <w:rsid w:val="00CD7A01"/>
    <w:rsid w:val="00CE107D"/>
    <w:rsid w:val="00CE21B9"/>
    <w:rsid w:val="00CE301B"/>
    <w:rsid w:val="00CE338E"/>
    <w:rsid w:val="00CE3601"/>
    <w:rsid w:val="00CE47A7"/>
    <w:rsid w:val="00CE4B02"/>
    <w:rsid w:val="00CE51B4"/>
    <w:rsid w:val="00CE5D46"/>
    <w:rsid w:val="00CE5E2A"/>
    <w:rsid w:val="00CE61B5"/>
    <w:rsid w:val="00CE6654"/>
    <w:rsid w:val="00CE6739"/>
    <w:rsid w:val="00CE694F"/>
    <w:rsid w:val="00CE78A9"/>
    <w:rsid w:val="00CE7AAB"/>
    <w:rsid w:val="00CE7ADD"/>
    <w:rsid w:val="00CF01D8"/>
    <w:rsid w:val="00CF1A2A"/>
    <w:rsid w:val="00CF2D7C"/>
    <w:rsid w:val="00CF3C39"/>
    <w:rsid w:val="00CF5017"/>
    <w:rsid w:val="00CF577A"/>
    <w:rsid w:val="00CF5CA0"/>
    <w:rsid w:val="00CF6B31"/>
    <w:rsid w:val="00CF74A3"/>
    <w:rsid w:val="00CF799A"/>
    <w:rsid w:val="00CF7AD9"/>
    <w:rsid w:val="00CF7CB5"/>
    <w:rsid w:val="00D000DD"/>
    <w:rsid w:val="00D01157"/>
    <w:rsid w:val="00D01181"/>
    <w:rsid w:val="00D01888"/>
    <w:rsid w:val="00D03CA5"/>
    <w:rsid w:val="00D04A4A"/>
    <w:rsid w:val="00D04A6D"/>
    <w:rsid w:val="00D04F61"/>
    <w:rsid w:val="00D05286"/>
    <w:rsid w:val="00D06A5C"/>
    <w:rsid w:val="00D06B70"/>
    <w:rsid w:val="00D078D1"/>
    <w:rsid w:val="00D104FA"/>
    <w:rsid w:val="00D10A8D"/>
    <w:rsid w:val="00D10B64"/>
    <w:rsid w:val="00D10F46"/>
    <w:rsid w:val="00D12244"/>
    <w:rsid w:val="00D12F2F"/>
    <w:rsid w:val="00D149F0"/>
    <w:rsid w:val="00D156C7"/>
    <w:rsid w:val="00D15DB6"/>
    <w:rsid w:val="00D203B0"/>
    <w:rsid w:val="00D20C7B"/>
    <w:rsid w:val="00D20FC5"/>
    <w:rsid w:val="00D20FFA"/>
    <w:rsid w:val="00D2229B"/>
    <w:rsid w:val="00D22ED7"/>
    <w:rsid w:val="00D23B74"/>
    <w:rsid w:val="00D24265"/>
    <w:rsid w:val="00D24489"/>
    <w:rsid w:val="00D25C7B"/>
    <w:rsid w:val="00D260D9"/>
    <w:rsid w:val="00D26A18"/>
    <w:rsid w:val="00D26F81"/>
    <w:rsid w:val="00D2740A"/>
    <w:rsid w:val="00D27634"/>
    <w:rsid w:val="00D31C5C"/>
    <w:rsid w:val="00D32745"/>
    <w:rsid w:val="00D332E0"/>
    <w:rsid w:val="00D34189"/>
    <w:rsid w:val="00D34248"/>
    <w:rsid w:val="00D3500B"/>
    <w:rsid w:val="00D35E50"/>
    <w:rsid w:val="00D37036"/>
    <w:rsid w:val="00D37718"/>
    <w:rsid w:val="00D379C2"/>
    <w:rsid w:val="00D37C03"/>
    <w:rsid w:val="00D4035D"/>
    <w:rsid w:val="00D41433"/>
    <w:rsid w:val="00D42C0C"/>
    <w:rsid w:val="00D4363C"/>
    <w:rsid w:val="00D45DE7"/>
    <w:rsid w:val="00D46642"/>
    <w:rsid w:val="00D47FF6"/>
    <w:rsid w:val="00D51234"/>
    <w:rsid w:val="00D51875"/>
    <w:rsid w:val="00D51BC8"/>
    <w:rsid w:val="00D52B9C"/>
    <w:rsid w:val="00D52DB4"/>
    <w:rsid w:val="00D52E77"/>
    <w:rsid w:val="00D53527"/>
    <w:rsid w:val="00D548E7"/>
    <w:rsid w:val="00D54D85"/>
    <w:rsid w:val="00D55D11"/>
    <w:rsid w:val="00D56512"/>
    <w:rsid w:val="00D568E4"/>
    <w:rsid w:val="00D56DB3"/>
    <w:rsid w:val="00D56E79"/>
    <w:rsid w:val="00D57260"/>
    <w:rsid w:val="00D57F63"/>
    <w:rsid w:val="00D60684"/>
    <w:rsid w:val="00D60CC5"/>
    <w:rsid w:val="00D61699"/>
    <w:rsid w:val="00D619FC"/>
    <w:rsid w:val="00D628CC"/>
    <w:rsid w:val="00D62C63"/>
    <w:rsid w:val="00D63719"/>
    <w:rsid w:val="00D651FD"/>
    <w:rsid w:val="00D65325"/>
    <w:rsid w:val="00D6610A"/>
    <w:rsid w:val="00D6680A"/>
    <w:rsid w:val="00D66F0E"/>
    <w:rsid w:val="00D71125"/>
    <w:rsid w:val="00D71227"/>
    <w:rsid w:val="00D7189A"/>
    <w:rsid w:val="00D71EBD"/>
    <w:rsid w:val="00D7297F"/>
    <w:rsid w:val="00D7414A"/>
    <w:rsid w:val="00D7458E"/>
    <w:rsid w:val="00D74927"/>
    <w:rsid w:val="00D75122"/>
    <w:rsid w:val="00D7661E"/>
    <w:rsid w:val="00D7762A"/>
    <w:rsid w:val="00D7787F"/>
    <w:rsid w:val="00D77D22"/>
    <w:rsid w:val="00D8030F"/>
    <w:rsid w:val="00D82020"/>
    <w:rsid w:val="00D829EA"/>
    <w:rsid w:val="00D83CEA"/>
    <w:rsid w:val="00D846B4"/>
    <w:rsid w:val="00D868F8"/>
    <w:rsid w:val="00D86BB0"/>
    <w:rsid w:val="00D8738E"/>
    <w:rsid w:val="00D90BDE"/>
    <w:rsid w:val="00D90CB2"/>
    <w:rsid w:val="00D91578"/>
    <w:rsid w:val="00D93238"/>
    <w:rsid w:val="00D944B0"/>
    <w:rsid w:val="00D947F0"/>
    <w:rsid w:val="00D9524D"/>
    <w:rsid w:val="00D95BB7"/>
    <w:rsid w:val="00D96044"/>
    <w:rsid w:val="00D96559"/>
    <w:rsid w:val="00D968FC"/>
    <w:rsid w:val="00D96D48"/>
    <w:rsid w:val="00D97593"/>
    <w:rsid w:val="00DA06C3"/>
    <w:rsid w:val="00DA0B5D"/>
    <w:rsid w:val="00DA0FBD"/>
    <w:rsid w:val="00DA13E1"/>
    <w:rsid w:val="00DA1B8E"/>
    <w:rsid w:val="00DA1F16"/>
    <w:rsid w:val="00DA29DF"/>
    <w:rsid w:val="00DA3389"/>
    <w:rsid w:val="00DA348D"/>
    <w:rsid w:val="00DA3D08"/>
    <w:rsid w:val="00DA4C0F"/>
    <w:rsid w:val="00DA4C1E"/>
    <w:rsid w:val="00DA52D5"/>
    <w:rsid w:val="00DA65D3"/>
    <w:rsid w:val="00DA76AF"/>
    <w:rsid w:val="00DA7C25"/>
    <w:rsid w:val="00DB05FA"/>
    <w:rsid w:val="00DB1859"/>
    <w:rsid w:val="00DB1FFA"/>
    <w:rsid w:val="00DB499E"/>
    <w:rsid w:val="00DB4EC7"/>
    <w:rsid w:val="00DB6038"/>
    <w:rsid w:val="00DB61E4"/>
    <w:rsid w:val="00DB6361"/>
    <w:rsid w:val="00DB728F"/>
    <w:rsid w:val="00DB78B0"/>
    <w:rsid w:val="00DB7ABD"/>
    <w:rsid w:val="00DB7AF0"/>
    <w:rsid w:val="00DC266A"/>
    <w:rsid w:val="00DC282E"/>
    <w:rsid w:val="00DC3187"/>
    <w:rsid w:val="00DC3521"/>
    <w:rsid w:val="00DC381C"/>
    <w:rsid w:val="00DC3AA7"/>
    <w:rsid w:val="00DC3AE2"/>
    <w:rsid w:val="00DC3C61"/>
    <w:rsid w:val="00DC510B"/>
    <w:rsid w:val="00DC5BE3"/>
    <w:rsid w:val="00DC6602"/>
    <w:rsid w:val="00DC6DBB"/>
    <w:rsid w:val="00DD06FE"/>
    <w:rsid w:val="00DD0839"/>
    <w:rsid w:val="00DD0FF9"/>
    <w:rsid w:val="00DD1048"/>
    <w:rsid w:val="00DD475A"/>
    <w:rsid w:val="00DD48F1"/>
    <w:rsid w:val="00DD522F"/>
    <w:rsid w:val="00DD540B"/>
    <w:rsid w:val="00DE0606"/>
    <w:rsid w:val="00DE211E"/>
    <w:rsid w:val="00DE23B8"/>
    <w:rsid w:val="00DE3DE9"/>
    <w:rsid w:val="00DE4114"/>
    <w:rsid w:val="00DE56F3"/>
    <w:rsid w:val="00DE5D25"/>
    <w:rsid w:val="00DE63EE"/>
    <w:rsid w:val="00DE7D96"/>
    <w:rsid w:val="00DE7E10"/>
    <w:rsid w:val="00DF3E82"/>
    <w:rsid w:val="00DF530E"/>
    <w:rsid w:val="00DF62DD"/>
    <w:rsid w:val="00DF6864"/>
    <w:rsid w:val="00E00401"/>
    <w:rsid w:val="00E00422"/>
    <w:rsid w:val="00E00675"/>
    <w:rsid w:val="00E00BC6"/>
    <w:rsid w:val="00E03A5A"/>
    <w:rsid w:val="00E04874"/>
    <w:rsid w:val="00E04F3B"/>
    <w:rsid w:val="00E0517E"/>
    <w:rsid w:val="00E05983"/>
    <w:rsid w:val="00E075C0"/>
    <w:rsid w:val="00E1027E"/>
    <w:rsid w:val="00E1063A"/>
    <w:rsid w:val="00E11203"/>
    <w:rsid w:val="00E12C14"/>
    <w:rsid w:val="00E12D9A"/>
    <w:rsid w:val="00E13530"/>
    <w:rsid w:val="00E13566"/>
    <w:rsid w:val="00E13BDD"/>
    <w:rsid w:val="00E1426E"/>
    <w:rsid w:val="00E159D8"/>
    <w:rsid w:val="00E161C6"/>
    <w:rsid w:val="00E1651D"/>
    <w:rsid w:val="00E16B23"/>
    <w:rsid w:val="00E16DC0"/>
    <w:rsid w:val="00E16DE2"/>
    <w:rsid w:val="00E17C0C"/>
    <w:rsid w:val="00E2113D"/>
    <w:rsid w:val="00E211BE"/>
    <w:rsid w:val="00E227F0"/>
    <w:rsid w:val="00E23CD6"/>
    <w:rsid w:val="00E255E0"/>
    <w:rsid w:val="00E25642"/>
    <w:rsid w:val="00E25C24"/>
    <w:rsid w:val="00E2636B"/>
    <w:rsid w:val="00E269A9"/>
    <w:rsid w:val="00E27595"/>
    <w:rsid w:val="00E27AA8"/>
    <w:rsid w:val="00E30392"/>
    <w:rsid w:val="00E30ACE"/>
    <w:rsid w:val="00E30F45"/>
    <w:rsid w:val="00E31328"/>
    <w:rsid w:val="00E33405"/>
    <w:rsid w:val="00E4058A"/>
    <w:rsid w:val="00E416CC"/>
    <w:rsid w:val="00E4176D"/>
    <w:rsid w:val="00E41853"/>
    <w:rsid w:val="00E4211B"/>
    <w:rsid w:val="00E42A3F"/>
    <w:rsid w:val="00E44625"/>
    <w:rsid w:val="00E446F1"/>
    <w:rsid w:val="00E44808"/>
    <w:rsid w:val="00E45798"/>
    <w:rsid w:val="00E4608C"/>
    <w:rsid w:val="00E472A6"/>
    <w:rsid w:val="00E52418"/>
    <w:rsid w:val="00E532A9"/>
    <w:rsid w:val="00E544B9"/>
    <w:rsid w:val="00E5481D"/>
    <w:rsid w:val="00E55AF5"/>
    <w:rsid w:val="00E57D62"/>
    <w:rsid w:val="00E600F3"/>
    <w:rsid w:val="00E60139"/>
    <w:rsid w:val="00E60861"/>
    <w:rsid w:val="00E60A26"/>
    <w:rsid w:val="00E61C01"/>
    <w:rsid w:val="00E62D74"/>
    <w:rsid w:val="00E639DD"/>
    <w:rsid w:val="00E6416E"/>
    <w:rsid w:val="00E66D1F"/>
    <w:rsid w:val="00E673E8"/>
    <w:rsid w:val="00E6745B"/>
    <w:rsid w:val="00E71953"/>
    <w:rsid w:val="00E72505"/>
    <w:rsid w:val="00E7262F"/>
    <w:rsid w:val="00E72CBA"/>
    <w:rsid w:val="00E72CE3"/>
    <w:rsid w:val="00E72F96"/>
    <w:rsid w:val="00E73561"/>
    <w:rsid w:val="00E751C2"/>
    <w:rsid w:val="00E75F6A"/>
    <w:rsid w:val="00E7620F"/>
    <w:rsid w:val="00E7681E"/>
    <w:rsid w:val="00E76A5E"/>
    <w:rsid w:val="00E76D8F"/>
    <w:rsid w:val="00E77455"/>
    <w:rsid w:val="00E81AF4"/>
    <w:rsid w:val="00E826C3"/>
    <w:rsid w:val="00E82803"/>
    <w:rsid w:val="00E82F1E"/>
    <w:rsid w:val="00E83E4F"/>
    <w:rsid w:val="00E843A4"/>
    <w:rsid w:val="00E845E7"/>
    <w:rsid w:val="00E84DA8"/>
    <w:rsid w:val="00E85368"/>
    <w:rsid w:val="00E8543F"/>
    <w:rsid w:val="00E85544"/>
    <w:rsid w:val="00E86105"/>
    <w:rsid w:val="00E87172"/>
    <w:rsid w:val="00E90D7D"/>
    <w:rsid w:val="00E91DE1"/>
    <w:rsid w:val="00E929C8"/>
    <w:rsid w:val="00E93509"/>
    <w:rsid w:val="00E93A3B"/>
    <w:rsid w:val="00E94A40"/>
    <w:rsid w:val="00E9528A"/>
    <w:rsid w:val="00E95ED1"/>
    <w:rsid w:val="00E95F09"/>
    <w:rsid w:val="00E96A2E"/>
    <w:rsid w:val="00E97B67"/>
    <w:rsid w:val="00EA0381"/>
    <w:rsid w:val="00EA0CDF"/>
    <w:rsid w:val="00EA0FEF"/>
    <w:rsid w:val="00EA1BD4"/>
    <w:rsid w:val="00EA2128"/>
    <w:rsid w:val="00EA22CA"/>
    <w:rsid w:val="00EA28B3"/>
    <w:rsid w:val="00EA2D5B"/>
    <w:rsid w:val="00EA4029"/>
    <w:rsid w:val="00EA437A"/>
    <w:rsid w:val="00EA51BE"/>
    <w:rsid w:val="00EA63E4"/>
    <w:rsid w:val="00EA65F1"/>
    <w:rsid w:val="00EB06CE"/>
    <w:rsid w:val="00EB0B5D"/>
    <w:rsid w:val="00EB0D6E"/>
    <w:rsid w:val="00EB19B2"/>
    <w:rsid w:val="00EB1AC2"/>
    <w:rsid w:val="00EB1C23"/>
    <w:rsid w:val="00EB2180"/>
    <w:rsid w:val="00EB7048"/>
    <w:rsid w:val="00EB783E"/>
    <w:rsid w:val="00EB7BB9"/>
    <w:rsid w:val="00EC0369"/>
    <w:rsid w:val="00EC07AC"/>
    <w:rsid w:val="00EC0874"/>
    <w:rsid w:val="00EC18C2"/>
    <w:rsid w:val="00EC1F74"/>
    <w:rsid w:val="00EC27AA"/>
    <w:rsid w:val="00EC33BF"/>
    <w:rsid w:val="00EC48AC"/>
    <w:rsid w:val="00EC4B5D"/>
    <w:rsid w:val="00EC51CE"/>
    <w:rsid w:val="00EC52E5"/>
    <w:rsid w:val="00EC5BD5"/>
    <w:rsid w:val="00EC5D26"/>
    <w:rsid w:val="00EC74A9"/>
    <w:rsid w:val="00EC7E98"/>
    <w:rsid w:val="00ED2718"/>
    <w:rsid w:val="00ED3666"/>
    <w:rsid w:val="00ED38F4"/>
    <w:rsid w:val="00ED3F9F"/>
    <w:rsid w:val="00ED4E48"/>
    <w:rsid w:val="00ED61B5"/>
    <w:rsid w:val="00ED6BE6"/>
    <w:rsid w:val="00ED6E0B"/>
    <w:rsid w:val="00ED7085"/>
    <w:rsid w:val="00ED7B69"/>
    <w:rsid w:val="00ED7C96"/>
    <w:rsid w:val="00ED7F1D"/>
    <w:rsid w:val="00EE060D"/>
    <w:rsid w:val="00EE06E6"/>
    <w:rsid w:val="00EE0D2C"/>
    <w:rsid w:val="00EE1063"/>
    <w:rsid w:val="00EE1064"/>
    <w:rsid w:val="00EE1A83"/>
    <w:rsid w:val="00EE2017"/>
    <w:rsid w:val="00EE232C"/>
    <w:rsid w:val="00EE2770"/>
    <w:rsid w:val="00EE27C4"/>
    <w:rsid w:val="00EE3DC0"/>
    <w:rsid w:val="00EE4162"/>
    <w:rsid w:val="00EE42C4"/>
    <w:rsid w:val="00EE5605"/>
    <w:rsid w:val="00EF0042"/>
    <w:rsid w:val="00EF05CD"/>
    <w:rsid w:val="00EF2779"/>
    <w:rsid w:val="00EF2DB6"/>
    <w:rsid w:val="00EF3A95"/>
    <w:rsid w:val="00EF3D47"/>
    <w:rsid w:val="00EF5D6E"/>
    <w:rsid w:val="00EF66D6"/>
    <w:rsid w:val="00EF6B12"/>
    <w:rsid w:val="00EF7D62"/>
    <w:rsid w:val="00F00919"/>
    <w:rsid w:val="00F00E84"/>
    <w:rsid w:val="00F00F05"/>
    <w:rsid w:val="00F02EC0"/>
    <w:rsid w:val="00F0301B"/>
    <w:rsid w:val="00F03304"/>
    <w:rsid w:val="00F03544"/>
    <w:rsid w:val="00F03E6B"/>
    <w:rsid w:val="00F06490"/>
    <w:rsid w:val="00F079BD"/>
    <w:rsid w:val="00F07C79"/>
    <w:rsid w:val="00F07DFC"/>
    <w:rsid w:val="00F11175"/>
    <w:rsid w:val="00F11C62"/>
    <w:rsid w:val="00F11E35"/>
    <w:rsid w:val="00F12B9B"/>
    <w:rsid w:val="00F136EB"/>
    <w:rsid w:val="00F1448F"/>
    <w:rsid w:val="00F14C2E"/>
    <w:rsid w:val="00F16AAE"/>
    <w:rsid w:val="00F22813"/>
    <w:rsid w:val="00F2287F"/>
    <w:rsid w:val="00F236AB"/>
    <w:rsid w:val="00F23EB8"/>
    <w:rsid w:val="00F240C5"/>
    <w:rsid w:val="00F240DF"/>
    <w:rsid w:val="00F2450D"/>
    <w:rsid w:val="00F24647"/>
    <w:rsid w:val="00F247B1"/>
    <w:rsid w:val="00F24D97"/>
    <w:rsid w:val="00F2586F"/>
    <w:rsid w:val="00F26286"/>
    <w:rsid w:val="00F3015E"/>
    <w:rsid w:val="00F30950"/>
    <w:rsid w:val="00F31412"/>
    <w:rsid w:val="00F31863"/>
    <w:rsid w:val="00F324C8"/>
    <w:rsid w:val="00F32711"/>
    <w:rsid w:val="00F32CCE"/>
    <w:rsid w:val="00F3649B"/>
    <w:rsid w:val="00F37410"/>
    <w:rsid w:val="00F37466"/>
    <w:rsid w:val="00F377EB"/>
    <w:rsid w:val="00F37A25"/>
    <w:rsid w:val="00F41504"/>
    <w:rsid w:val="00F41831"/>
    <w:rsid w:val="00F42677"/>
    <w:rsid w:val="00F43EBC"/>
    <w:rsid w:val="00F4429D"/>
    <w:rsid w:val="00F44763"/>
    <w:rsid w:val="00F50472"/>
    <w:rsid w:val="00F51BDF"/>
    <w:rsid w:val="00F55138"/>
    <w:rsid w:val="00F555FF"/>
    <w:rsid w:val="00F57188"/>
    <w:rsid w:val="00F600D6"/>
    <w:rsid w:val="00F6063C"/>
    <w:rsid w:val="00F61A41"/>
    <w:rsid w:val="00F61F24"/>
    <w:rsid w:val="00F62A13"/>
    <w:rsid w:val="00F63B7B"/>
    <w:rsid w:val="00F63EDE"/>
    <w:rsid w:val="00F65CAB"/>
    <w:rsid w:val="00F66002"/>
    <w:rsid w:val="00F676F5"/>
    <w:rsid w:val="00F71CB4"/>
    <w:rsid w:val="00F72B65"/>
    <w:rsid w:val="00F7303F"/>
    <w:rsid w:val="00F733D8"/>
    <w:rsid w:val="00F74B04"/>
    <w:rsid w:val="00F74D83"/>
    <w:rsid w:val="00F75339"/>
    <w:rsid w:val="00F75770"/>
    <w:rsid w:val="00F75D9C"/>
    <w:rsid w:val="00F765FD"/>
    <w:rsid w:val="00F7661F"/>
    <w:rsid w:val="00F76E08"/>
    <w:rsid w:val="00F77338"/>
    <w:rsid w:val="00F779E5"/>
    <w:rsid w:val="00F77A9B"/>
    <w:rsid w:val="00F77FA9"/>
    <w:rsid w:val="00F8009E"/>
    <w:rsid w:val="00F805BC"/>
    <w:rsid w:val="00F811E7"/>
    <w:rsid w:val="00F825CD"/>
    <w:rsid w:val="00F850FC"/>
    <w:rsid w:val="00F85A3C"/>
    <w:rsid w:val="00F8606A"/>
    <w:rsid w:val="00F86791"/>
    <w:rsid w:val="00F90F43"/>
    <w:rsid w:val="00F91E23"/>
    <w:rsid w:val="00F9306C"/>
    <w:rsid w:val="00F946BC"/>
    <w:rsid w:val="00F94F35"/>
    <w:rsid w:val="00F95EA0"/>
    <w:rsid w:val="00F95EF4"/>
    <w:rsid w:val="00F96BE2"/>
    <w:rsid w:val="00F97B76"/>
    <w:rsid w:val="00FA03CC"/>
    <w:rsid w:val="00FA0998"/>
    <w:rsid w:val="00FA0C57"/>
    <w:rsid w:val="00FA35C8"/>
    <w:rsid w:val="00FA3677"/>
    <w:rsid w:val="00FA3843"/>
    <w:rsid w:val="00FA41DC"/>
    <w:rsid w:val="00FA43CB"/>
    <w:rsid w:val="00FA49A0"/>
    <w:rsid w:val="00FA4B1B"/>
    <w:rsid w:val="00FA4C51"/>
    <w:rsid w:val="00FA4E73"/>
    <w:rsid w:val="00FA5E00"/>
    <w:rsid w:val="00FA6A17"/>
    <w:rsid w:val="00FA72CD"/>
    <w:rsid w:val="00FB0F17"/>
    <w:rsid w:val="00FB144A"/>
    <w:rsid w:val="00FB17BC"/>
    <w:rsid w:val="00FB251B"/>
    <w:rsid w:val="00FB2EE4"/>
    <w:rsid w:val="00FB2F0D"/>
    <w:rsid w:val="00FB3378"/>
    <w:rsid w:val="00FB4DF3"/>
    <w:rsid w:val="00FB65E1"/>
    <w:rsid w:val="00FB68F6"/>
    <w:rsid w:val="00FC04B4"/>
    <w:rsid w:val="00FC0599"/>
    <w:rsid w:val="00FC0738"/>
    <w:rsid w:val="00FC094B"/>
    <w:rsid w:val="00FC0A0C"/>
    <w:rsid w:val="00FC0A84"/>
    <w:rsid w:val="00FC1B69"/>
    <w:rsid w:val="00FC1EE0"/>
    <w:rsid w:val="00FC24D1"/>
    <w:rsid w:val="00FC3EFB"/>
    <w:rsid w:val="00FC4D70"/>
    <w:rsid w:val="00FC7B25"/>
    <w:rsid w:val="00FC7B41"/>
    <w:rsid w:val="00FD09E6"/>
    <w:rsid w:val="00FD0AB6"/>
    <w:rsid w:val="00FD1397"/>
    <w:rsid w:val="00FD19C7"/>
    <w:rsid w:val="00FD5927"/>
    <w:rsid w:val="00FD6E5A"/>
    <w:rsid w:val="00FD701F"/>
    <w:rsid w:val="00FD7BAC"/>
    <w:rsid w:val="00FD7CE6"/>
    <w:rsid w:val="00FE0AF6"/>
    <w:rsid w:val="00FE1181"/>
    <w:rsid w:val="00FE2807"/>
    <w:rsid w:val="00FE398D"/>
    <w:rsid w:val="00FE3A79"/>
    <w:rsid w:val="00FE3C57"/>
    <w:rsid w:val="00FE4779"/>
    <w:rsid w:val="00FE490A"/>
    <w:rsid w:val="00FE5285"/>
    <w:rsid w:val="00FE6019"/>
    <w:rsid w:val="00FE6327"/>
    <w:rsid w:val="00FF12E1"/>
    <w:rsid w:val="00FF2FFC"/>
    <w:rsid w:val="00FF3E8F"/>
    <w:rsid w:val="00FF7249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48C05-1B9E-479A-BCFA-C25E2B5D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70C4"/>
    <w:rPr>
      <w:rFonts w:ascii="Arial" w:hAnsi="Arial" w:cs="Arial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Cs/>
      <w:i/>
      <w:iCs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Cs/>
    </w:rPr>
  </w:style>
  <w:style w:type="paragraph" w:styleId="berschrift7">
    <w:name w:val="heading 7"/>
    <w:basedOn w:val="Standard"/>
    <w:next w:val="Standard"/>
    <w:qFormat/>
    <w:pPr>
      <w:spacing w:before="12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rPr>
      <w:sz w:val="20"/>
    </w:rPr>
  </w:style>
  <w:style w:type="character" w:customStyle="1" w:styleId="BesuchterHyperlink">
    <w:name w:val="BesuchterHyperlink"/>
    <w:rPr>
      <w:rFonts w:ascii="Arial" w:hAnsi="Arial"/>
      <w:color w:val="800080"/>
      <w:u w:val="single"/>
    </w:rPr>
  </w:style>
  <w:style w:type="character" w:styleId="Endnotenzeichen">
    <w:name w:val="endnote reference"/>
    <w:rPr>
      <w:vertAlign w:val="superscript"/>
    </w:rPr>
  </w:style>
  <w:style w:type="character" w:styleId="Fett">
    <w:name w:val="Strong"/>
    <w:qFormat/>
    <w:rPr>
      <w:b/>
      <w:bCs/>
    </w:rPr>
  </w:style>
  <w:style w:type="character" w:styleId="Funotenzeichen">
    <w:name w:val="footnote reference"/>
    <w:rPr>
      <w:vertAlign w:val="superscript"/>
    </w:rPr>
  </w:style>
  <w:style w:type="paragraph" w:styleId="Verzeichnis1">
    <w:name w:val="toc 1"/>
    <w:basedOn w:val="Standard"/>
    <w:next w:val="Standard"/>
    <w:autoRedefine/>
    <w:pPr>
      <w:spacing w:before="360"/>
    </w:pPr>
    <w:rPr>
      <w:b/>
      <w:bCs/>
      <w:sz w:val="24"/>
      <w:szCs w:val="28"/>
    </w:rPr>
  </w:style>
  <w:style w:type="paragraph" w:styleId="Index1">
    <w:name w:val="index 1"/>
    <w:basedOn w:val="Standard"/>
    <w:next w:val="Standard"/>
    <w:autoRedefine/>
    <w:pPr>
      <w:ind w:left="220" w:hanging="220"/>
    </w:pPr>
  </w:style>
  <w:style w:type="paragraph" w:styleId="Indexberschrift">
    <w:name w:val="index heading"/>
    <w:basedOn w:val="Standard"/>
    <w:next w:val="Index1"/>
    <w:rPr>
      <w:b/>
      <w:bCs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Pr>
      <w:sz w:val="20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  <w:szCs w:val="24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  <w:szCs w:val="24"/>
    </w:rPr>
  </w:style>
  <w:style w:type="paragraph" w:styleId="RGV-berschrift">
    <w:name w:val="toa heading"/>
    <w:basedOn w:val="Standard"/>
    <w:next w:val="Standard"/>
    <w:pPr>
      <w:spacing w:before="120"/>
    </w:pPr>
    <w:rPr>
      <w:b/>
      <w:bCs/>
      <w:sz w:val="24"/>
      <w:szCs w:val="24"/>
    </w:rPr>
  </w:style>
  <w:style w:type="paragraph" w:styleId="Verzeichnis2">
    <w:name w:val="toc 2"/>
    <w:basedOn w:val="Standard"/>
    <w:next w:val="Standard"/>
    <w:autoRedefine/>
    <w:pPr>
      <w:spacing w:before="240"/>
    </w:pPr>
    <w:rPr>
      <w:b/>
      <w:bCs/>
      <w:szCs w:val="24"/>
    </w:rPr>
  </w:style>
  <w:style w:type="paragraph" w:styleId="Verzeichnis3">
    <w:name w:val="toc 3"/>
    <w:basedOn w:val="Standard"/>
    <w:next w:val="Standard"/>
    <w:autoRedefine/>
    <w:pPr>
      <w:ind w:left="220"/>
    </w:pPr>
    <w:rPr>
      <w:szCs w:val="24"/>
    </w:rPr>
  </w:style>
  <w:style w:type="paragraph" w:styleId="Verzeichnis4">
    <w:name w:val="toc 4"/>
    <w:basedOn w:val="Standard"/>
    <w:next w:val="Standard"/>
    <w:autoRedefine/>
    <w:pPr>
      <w:ind w:left="440"/>
    </w:pPr>
    <w:rPr>
      <w:szCs w:val="24"/>
    </w:rPr>
  </w:style>
  <w:style w:type="paragraph" w:styleId="Verzeichnis5">
    <w:name w:val="toc 5"/>
    <w:basedOn w:val="Standard"/>
    <w:next w:val="Standard"/>
    <w:autoRedefine/>
    <w:pPr>
      <w:ind w:left="660"/>
    </w:pPr>
    <w:rPr>
      <w:szCs w:val="24"/>
    </w:rPr>
  </w:style>
  <w:style w:type="paragraph" w:styleId="Verzeichnis6">
    <w:name w:val="toc 6"/>
    <w:basedOn w:val="Standard"/>
    <w:next w:val="Standard"/>
    <w:autoRedefine/>
    <w:pPr>
      <w:ind w:left="880"/>
    </w:pPr>
    <w:rPr>
      <w:szCs w:val="24"/>
    </w:rPr>
  </w:style>
  <w:style w:type="paragraph" w:styleId="Verzeichnis7">
    <w:name w:val="toc 7"/>
    <w:basedOn w:val="Standard"/>
    <w:next w:val="Standard"/>
    <w:autoRedefine/>
    <w:pPr>
      <w:ind w:left="1100"/>
    </w:pPr>
    <w:rPr>
      <w:szCs w:val="24"/>
    </w:rPr>
  </w:style>
  <w:style w:type="paragraph" w:styleId="Verzeichnis8">
    <w:name w:val="toc 8"/>
    <w:basedOn w:val="Standard"/>
    <w:next w:val="Standard"/>
    <w:autoRedefine/>
    <w:pPr>
      <w:ind w:left="1320"/>
    </w:pPr>
    <w:rPr>
      <w:szCs w:val="24"/>
    </w:rPr>
  </w:style>
  <w:style w:type="paragraph" w:styleId="Verzeichnis9">
    <w:name w:val="toc 9"/>
    <w:basedOn w:val="Standard"/>
    <w:next w:val="Standard"/>
    <w:autoRedefine/>
    <w:pPr>
      <w:ind w:left="1540"/>
    </w:pPr>
    <w:rPr>
      <w:szCs w:val="24"/>
    </w:rPr>
  </w:style>
  <w:style w:type="character" w:styleId="Hyperlink">
    <w:name w:val="Hyperlink"/>
    <w:rPr>
      <w:color w:val="0000FF"/>
      <w:u w:val="single"/>
    </w:rPr>
  </w:style>
  <w:style w:type="paragraph" w:styleId="Abbildungsverzeichnis">
    <w:name w:val="table of figures"/>
    <w:basedOn w:val="Standard"/>
    <w:next w:val="Standard"/>
    <w:rsid w:val="00626070"/>
  </w:style>
  <w:style w:type="character" w:styleId="Zeilennummer">
    <w:name w:val="line number"/>
    <w:basedOn w:val="Absatz-Standardschriftart"/>
  </w:style>
  <w:style w:type="paragraph" w:styleId="Beschriftung">
    <w:name w:val="caption"/>
    <w:basedOn w:val="Standard"/>
    <w:next w:val="Standard"/>
    <w:qFormat/>
    <w:rsid w:val="00626070"/>
    <w:rPr>
      <w:b/>
      <w:bCs/>
      <w:sz w:val="20"/>
    </w:rPr>
  </w:style>
  <w:style w:type="paragraph" w:styleId="Dokumentstruktur">
    <w:name w:val="Document Map"/>
    <w:basedOn w:val="Standard"/>
    <w:rsid w:val="00626070"/>
    <w:pPr>
      <w:shd w:val="clear" w:color="auto" w:fill="000080"/>
    </w:pPr>
    <w:rPr>
      <w:rFonts w:ascii="Tahoma" w:hAnsi="Tahoma" w:cs="Tahoma"/>
      <w:sz w:val="20"/>
    </w:rPr>
  </w:style>
  <w:style w:type="paragraph" w:styleId="Endnotentext">
    <w:name w:val="endnote text"/>
    <w:basedOn w:val="Standard"/>
    <w:rsid w:val="00626070"/>
    <w:rPr>
      <w:sz w:val="20"/>
    </w:rPr>
  </w:style>
  <w:style w:type="paragraph" w:styleId="Index2">
    <w:name w:val="index 2"/>
    <w:basedOn w:val="Standard"/>
    <w:next w:val="Standard"/>
    <w:autoRedefine/>
    <w:rsid w:val="00626070"/>
    <w:pPr>
      <w:ind w:left="440" w:hanging="220"/>
    </w:pPr>
  </w:style>
  <w:style w:type="paragraph" w:styleId="Index3">
    <w:name w:val="index 3"/>
    <w:basedOn w:val="Standard"/>
    <w:next w:val="Standard"/>
    <w:autoRedefine/>
    <w:rsid w:val="00626070"/>
    <w:pPr>
      <w:ind w:left="660" w:hanging="220"/>
    </w:pPr>
  </w:style>
  <w:style w:type="paragraph" w:styleId="Index4">
    <w:name w:val="index 4"/>
    <w:basedOn w:val="Standard"/>
    <w:next w:val="Standard"/>
    <w:autoRedefine/>
    <w:rsid w:val="00626070"/>
    <w:pPr>
      <w:ind w:left="880" w:hanging="220"/>
    </w:pPr>
  </w:style>
  <w:style w:type="paragraph" w:styleId="Index5">
    <w:name w:val="index 5"/>
    <w:basedOn w:val="Standard"/>
    <w:next w:val="Standard"/>
    <w:autoRedefine/>
    <w:rsid w:val="00626070"/>
    <w:pPr>
      <w:ind w:left="1100" w:hanging="220"/>
    </w:pPr>
  </w:style>
  <w:style w:type="paragraph" w:styleId="Index6">
    <w:name w:val="index 6"/>
    <w:basedOn w:val="Standard"/>
    <w:next w:val="Standard"/>
    <w:autoRedefine/>
    <w:rsid w:val="00626070"/>
    <w:pPr>
      <w:ind w:left="1320" w:hanging="220"/>
    </w:pPr>
  </w:style>
  <w:style w:type="paragraph" w:styleId="Index7">
    <w:name w:val="index 7"/>
    <w:basedOn w:val="Standard"/>
    <w:next w:val="Standard"/>
    <w:autoRedefine/>
    <w:rsid w:val="00626070"/>
    <w:pPr>
      <w:ind w:left="1540" w:hanging="220"/>
    </w:pPr>
  </w:style>
  <w:style w:type="paragraph" w:styleId="Index8">
    <w:name w:val="index 8"/>
    <w:basedOn w:val="Standard"/>
    <w:next w:val="Standard"/>
    <w:autoRedefine/>
    <w:rsid w:val="00626070"/>
    <w:pPr>
      <w:ind w:left="1760" w:hanging="220"/>
    </w:pPr>
  </w:style>
  <w:style w:type="paragraph" w:styleId="Index9">
    <w:name w:val="index 9"/>
    <w:basedOn w:val="Standard"/>
    <w:next w:val="Standard"/>
    <w:autoRedefine/>
    <w:rsid w:val="00626070"/>
    <w:pPr>
      <w:ind w:left="1980" w:hanging="220"/>
    </w:pPr>
  </w:style>
  <w:style w:type="paragraph" w:styleId="Kommentartext">
    <w:name w:val="annotation text"/>
    <w:basedOn w:val="Standard"/>
    <w:rsid w:val="00626070"/>
    <w:rPr>
      <w:sz w:val="20"/>
    </w:rPr>
  </w:style>
  <w:style w:type="paragraph" w:styleId="Kommentarthema">
    <w:name w:val="annotation subject"/>
    <w:basedOn w:val="Kommentartext"/>
    <w:next w:val="Kommentartext"/>
    <w:rsid w:val="00626070"/>
    <w:rPr>
      <w:b/>
      <w:bCs/>
    </w:rPr>
  </w:style>
  <w:style w:type="character" w:styleId="Kommentarzeichen">
    <w:name w:val="annotation reference"/>
    <w:rsid w:val="00626070"/>
    <w:rPr>
      <w:sz w:val="16"/>
      <w:szCs w:val="16"/>
    </w:rPr>
  </w:style>
  <w:style w:type="paragraph" w:styleId="Makrotext">
    <w:name w:val="macro"/>
    <w:rsid w:val="006260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de-DE"/>
    </w:rPr>
  </w:style>
  <w:style w:type="paragraph" w:styleId="Rechtsgrundlagenverzeichnis">
    <w:name w:val="table of authorities"/>
    <w:basedOn w:val="Standard"/>
    <w:next w:val="Standard"/>
    <w:rsid w:val="00626070"/>
    <w:pPr>
      <w:ind w:left="220" w:hanging="220"/>
    </w:pPr>
  </w:style>
  <w:style w:type="paragraph" w:styleId="Sprechblasentext">
    <w:name w:val="Balloon Text"/>
    <w:basedOn w:val="Standard"/>
    <w:rsid w:val="0062607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77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71A7E"/>
    <w:pPr>
      <w:tabs>
        <w:tab w:val="center" w:pos="4536"/>
        <w:tab w:val="right" w:pos="9072"/>
      </w:tabs>
    </w:pPr>
    <w:rPr>
      <w:rFonts w:cs="Times New Roman"/>
      <w:kern w:val="28"/>
      <w:sz w:val="24"/>
      <w:szCs w:val="20"/>
      <w:lang w:val="de-AT"/>
    </w:rPr>
  </w:style>
  <w:style w:type="character" w:customStyle="1" w:styleId="KopfzeileZchn">
    <w:name w:val="Kopfzeile Zchn"/>
    <w:link w:val="Kopfzeile"/>
    <w:semiHidden/>
    <w:locked/>
    <w:rsid w:val="00871A7E"/>
    <w:rPr>
      <w:rFonts w:ascii="Arial" w:hAnsi="Arial"/>
      <w:kern w:val="28"/>
      <w:sz w:val="24"/>
      <w:lang w:val="de-AT" w:eastAsia="de-DE" w:bidi="ar-SA"/>
    </w:rPr>
  </w:style>
  <w:style w:type="paragraph" w:styleId="Fuzeile">
    <w:name w:val="footer"/>
    <w:basedOn w:val="Standard"/>
    <w:rsid w:val="00806FB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1B5D2-DFB1-45B5-A2FA-47C712E2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4374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BAUBESCHREIBUNG</vt:lpstr>
    </vt:vector>
  </TitlesOfParts>
  <Company>Magistrat Linz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2022-09-07T15:14:00Z</dcterms:created>
  <dc:creator>www.linz.at / Service A-Z</dc:creator>
  <cp:lastModifiedBy>Magistrat Linz</cp:lastModifiedBy>
  <cp:lastPrinted>2014-04-09T08:27:00Z</cp:lastPrinted>
  <dcterms:modified xsi:type="dcterms:W3CDTF">2022-09-07T15:17:18Z</dcterms:modified>
  <cp:revision>2</cp:revision>
  <dc:title>Baubeschreibung Bauanzeigen</dc:title>
</cp:coreProperties>
</file>